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E02A3" w14:textId="77777777" w:rsidR="00ED6F37" w:rsidRPr="006A1E8B" w:rsidRDefault="00ED6F37" w:rsidP="00ED6F37">
      <w:pPr>
        <w:jc w:val="center"/>
      </w:pPr>
      <w:r w:rsidRPr="00277021">
        <w:rPr>
          <w:rFonts w:ascii="Arial Black" w:hAnsi="Arial Black"/>
          <w:noProof/>
          <w:color w:val="000000"/>
          <w:sz w:val="32"/>
          <w:szCs w:val="32"/>
        </w:rPr>
        <w:drawing>
          <wp:inline distT="0" distB="0" distL="0" distR="0" wp14:anchorId="5EDB5814" wp14:editId="1FCEE5B6">
            <wp:extent cx="400050" cy="368300"/>
            <wp:effectExtent l="0" t="0" r="0" b="0"/>
            <wp:docPr id="1" name="Immagine 1" descr="https://lh4.googleusercontent.com/cKxNVf82BplarZ0DT8lTx0-Q1NHn4MQr75fFoa3j7WquqLr68ZP6tZVPaQXcu8TSQolAeqR-WkE5fhqSPQw3js2CfvkzneoVo0iLEkuJ5iTZal2SNMotHDfuQbEbu8JgIDVTsh4d-bc9UfdP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cKxNVf82BplarZ0DT8lTx0-Q1NHn4MQr75fFoa3j7WquqLr68ZP6tZVPaQXcu8TSQolAeqR-WkE5fhqSPQw3js2CfvkzneoVo0iLEkuJ5iTZal2SNMotHDfuQbEbu8JgIDVTsh4d-bc9UfdPb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826E5" w14:textId="77777777" w:rsidR="00ED6F37" w:rsidRPr="006A1E8B" w:rsidRDefault="00ED6F37" w:rsidP="00ED6F37">
      <w:pPr>
        <w:jc w:val="center"/>
      </w:pPr>
      <w:r w:rsidRPr="006A1E8B">
        <w:rPr>
          <w:b/>
          <w:bCs/>
          <w:i/>
          <w:iCs/>
          <w:color w:val="000000"/>
          <w:sz w:val="20"/>
          <w:szCs w:val="20"/>
        </w:rPr>
        <w:t>MINISTERO DELL’ISTRUZIONE, DELL’UNIVERSITA’ E DELLA RICERCA</w:t>
      </w:r>
    </w:p>
    <w:p w14:paraId="32F8E673" w14:textId="77777777" w:rsidR="00ED6F37" w:rsidRPr="006A1E8B" w:rsidRDefault="00ED6F37" w:rsidP="00ED6F37">
      <w:pPr>
        <w:ind w:right="-45"/>
        <w:jc w:val="center"/>
      </w:pPr>
      <w:r w:rsidRPr="006A1E8B">
        <w:rPr>
          <w:b/>
          <w:bCs/>
          <w:i/>
          <w:iCs/>
          <w:color w:val="000000"/>
          <w:sz w:val="20"/>
          <w:szCs w:val="20"/>
        </w:rPr>
        <w:t xml:space="preserve">UFFICIO SCOLASTICO REGIONALE PER IL LAZIO </w:t>
      </w:r>
    </w:p>
    <w:p w14:paraId="11AD99A7" w14:textId="77777777" w:rsidR="00ED6F37" w:rsidRPr="006A1E8B" w:rsidRDefault="00ED6F37" w:rsidP="00ED6F37">
      <w:pPr>
        <w:jc w:val="center"/>
      </w:pPr>
      <w:r w:rsidRPr="006A1E8B">
        <w:rPr>
          <w:b/>
          <w:bCs/>
          <w:i/>
          <w:iCs/>
          <w:color w:val="000000"/>
          <w:sz w:val="20"/>
          <w:szCs w:val="20"/>
        </w:rPr>
        <w:t xml:space="preserve"> ISTITUTO COMPRENSIVO STATALE</w:t>
      </w:r>
    </w:p>
    <w:p w14:paraId="4BEC6745" w14:textId="77777777" w:rsidR="00ED6F37" w:rsidRPr="006A1E8B" w:rsidRDefault="00ED6F37" w:rsidP="00ED6F37">
      <w:pPr>
        <w:jc w:val="center"/>
      </w:pPr>
      <w:r w:rsidRPr="006A1E8B">
        <w:rPr>
          <w:b/>
          <w:bCs/>
          <w:i/>
          <w:iCs/>
          <w:color w:val="000000"/>
          <w:sz w:val="20"/>
          <w:szCs w:val="20"/>
        </w:rPr>
        <w:t>SANT’ELIA FIUMERAPIDO</w:t>
      </w:r>
    </w:p>
    <w:p w14:paraId="4742A678" w14:textId="77777777" w:rsidR="00ED6F37" w:rsidRPr="006A1E8B" w:rsidRDefault="00ED6F37" w:rsidP="00ED6F37">
      <w:pPr>
        <w:jc w:val="center"/>
      </w:pPr>
      <w:r w:rsidRPr="006A1E8B">
        <w:rPr>
          <w:b/>
          <w:bCs/>
          <w:i/>
          <w:iCs/>
          <w:color w:val="000000"/>
          <w:sz w:val="20"/>
          <w:szCs w:val="20"/>
        </w:rPr>
        <w:t xml:space="preserve">Via IV </w:t>
      </w:r>
      <w:proofErr w:type="gramStart"/>
      <w:r w:rsidRPr="006A1E8B">
        <w:rPr>
          <w:b/>
          <w:bCs/>
          <w:i/>
          <w:iCs/>
          <w:color w:val="000000"/>
          <w:sz w:val="20"/>
          <w:szCs w:val="20"/>
        </w:rPr>
        <w:t>novembre</w:t>
      </w:r>
      <w:proofErr w:type="gramEnd"/>
      <w:r w:rsidRPr="006A1E8B">
        <w:rPr>
          <w:b/>
          <w:bCs/>
          <w:i/>
          <w:iCs/>
          <w:color w:val="000000"/>
          <w:sz w:val="20"/>
          <w:szCs w:val="20"/>
        </w:rPr>
        <w:t xml:space="preserve"> 03049 </w:t>
      </w:r>
      <w:proofErr w:type="spellStart"/>
      <w:r w:rsidRPr="006A1E8B">
        <w:rPr>
          <w:b/>
          <w:bCs/>
          <w:i/>
          <w:iCs/>
          <w:color w:val="000000"/>
          <w:sz w:val="20"/>
          <w:szCs w:val="20"/>
        </w:rPr>
        <w:t>S.Elia</w:t>
      </w:r>
      <w:proofErr w:type="spellEnd"/>
      <w:r w:rsidRPr="006A1E8B">
        <w:rPr>
          <w:b/>
          <w:bCs/>
          <w:i/>
          <w:iCs/>
          <w:color w:val="000000"/>
          <w:sz w:val="20"/>
          <w:szCs w:val="20"/>
        </w:rPr>
        <w:t xml:space="preserve"> Fiumerapido (</w:t>
      </w:r>
      <w:proofErr w:type="spellStart"/>
      <w:r w:rsidRPr="006A1E8B">
        <w:rPr>
          <w:b/>
          <w:bCs/>
          <w:i/>
          <w:iCs/>
          <w:color w:val="000000"/>
          <w:sz w:val="20"/>
          <w:szCs w:val="20"/>
        </w:rPr>
        <w:t>Fr</w:t>
      </w:r>
      <w:proofErr w:type="spellEnd"/>
      <w:r w:rsidRPr="006A1E8B">
        <w:rPr>
          <w:b/>
          <w:bCs/>
          <w:i/>
          <w:iCs/>
          <w:color w:val="000000"/>
          <w:sz w:val="20"/>
          <w:szCs w:val="20"/>
        </w:rPr>
        <w:t>)                              </w:t>
      </w:r>
    </w:p>
    <w:p w14:paraId="62F932B7" w14:textId="77777777" w:rsidR="00ED6F37" w:rsidRPr="006A1E8B" w:rsidRDefault="00ED6F37" w:rsidP="00ED6F37">
      <w:pPr>
        <w:ind w:firstLine="425"/>
        <w:jc w:val="center"/>
      </w:pPr>
      <w:r w:rsidRPr="006A1E8B">
        <w:rPr>
          <w:b/>
          <w:bCs/>
          <w:i/>
          <w:iCs/>
          <w:color w:val="000000"/>
          <w:sz w:val="20"/>
          <w:szCs w:val="20"/>
        </w:rPr>
        <w:t xml:space="preserve">     C.F. 90032250608- </w:t>
      </w:r>
      <w:r w:rsidRPr="006A1E8B">
        <w:rPr>
          <w:rFonts w:ascii="MS Gothic" w:eastAsia="MS Gothic" w:hAnsi="MS Gothic" w:cs="MS Gothic" w:hint="eastAsia"/>
          <w:b/>
          <w:bCs/>
          <w:color w:val="000000"/>
          <w:sz w:val="20"/>
          <w:szCs w:val="20"/>
        </w:rPr>
        <w:t>☎</w:t>
      </w:r>
      <w:r w:rsidRPr="006A1E8B">
        <w:rPr>
          <w:b/>
          <w:bCs/>
          <w:i/>
          <w:iCs/>
          <w:color w:val="000000"/>
          <w:sz w:val="20"/>
          <w:szCs w:val="20"/>
        </w:rPr>
        <w:t xml:space="preserve"> 0776/350018 </w:t>
      </w:r>
      <w:r w:rsidRPr="006A1E8B">
        <w:rPr>
          <w:rFonts w:ascii="MS Gothic" w:eastAsia="MS Gothic" w:hAnsi="MS Gothic" w:cs="MS Gothic" w:hint="eastAsia"/>
          <w:color w:val="000000"/>
          <w:sz w:val="20"/>
          <w:szCs w:val="20"/>
        </w:rPr>
        <w:t>✉</w:t>
      </w:r>
      <w:r w:rsidRPr="006A1E8B">
        <w:rPr>
          <w:color w:val="000000"/>
          <w:sz w:val="20"/>
          <w:szCs w:val="20"/>
        </w:rPr>
        <w:t xml:space="preserve"> FRIC857001 </w:t>
      </w:r>
      <w:r w:rsidRPr="006A1E8B">
        <w:rPr>
          <w:b/>
          <w:bCs/>
          <w:color w:val="000000"/>
          <w:sz w:val="20"/>
          <w:szCs w:val="20"/>
        </w:rPr>
        <w:t>@istruzione.it</w:t>
      </w:r>
    </w:p>
    <w:p w14:paraId="0D1B909E" w14:textId="77777777" w:rsidR="00ED6F37" w:rsidRPr="006A1E8B" w:rsidRDefault="00ED6F37" w:rsidP="00ED6F37"/>
    <w:p w14:paraId="7587B3B8" w14:textId="77777777" w:rsidR="00ED6F37" w:rsidRPr="006A1E8B" w:rsidRDefault="00ED6F37" w:rsidP="00ED6F37">
      <w:pPr>
        <w:spacing w:after="60" w:line="276" w:lineRule="auto"/>
        <w:ind w:right="-291"/>
        <w:jc w:val="center"/>
        <w:outlineLvl w:val="0"/>
        <w:rPr>
          <w:b/>
          <w:bCs/>
          <w:kern w:val="36"/>
          <w:sz w:val="48"/>
          <w:szCs w:val="48"/>
        </w:rPr>
      </w:pPr>
      <w:r w:rsidRPr="006A1E8B">
        <w:rPr>
          <w:b/>
          <w:bCs/>
          <w:color w:val="000000"/>
          <w:kern w:val="36"/>
        </w:rPr>
        <w:t xml:space="preserve">SCUOLA   SECONDARIA I GRADO - Sede </w:t>
      </w:r>
      <w:proofErr w:type="gramStart"/>
      <w:r w:rsidRPr="006A1E8B">
        <w:rPr>
          <w:b/>
          <w:bCs/>
          <w:color w:val="000000"/>
          <w:kern w:val="36"/>
        </w:rPr>
        <w:t>di  </w:t>
      </w:r>
      <w:r>
        <w:rPr>
          <w:b/>
          <w:bCs/>
          <w:color w:val="000000"/>
          <w:kern w:val="36"/>
        </w:rPr>
        <w:t>_</w:t>
      </w:r>
      <w:proofErr w:type="gramEnd"/>
      <w:r>
        <w:rPr>
          <w:b/>
          <w:bCs/>
          <w:color w:val="000000"/>
          <w:kern w:val="36"/>
        </w:rPr>
        <w:t>_________________</w:t>
      </w:r>
    </w:p>
    <w:p w14:paraId="72068E21" w14:textId="77777777" w:rsidR="00ED6F37" w:rsidRPr="006A1E8B" w:rsidRDefault="00ED6F37" w:rsidP="00ED6F37">
      <w:pPr>
        <w:spacing w:line="276" w:lineRule="auto"/>
      </w:pPr>
    </w:p>
    <w:p w14:paraId="00878499" w14:textId="77777777" w:rsidR="0088742C" w:rsidRDefault="0088742C" w:rsidP="00ED6F37">
      <w:pPr>
        <w:spacing w:line="276" w:lineRule="auto"/>
        <w:jc w:val="center"/>
        <w:rPr>
          <w:rFonts w:ascii="Arial Narrow" w:hAnsi="Arial Narrow" w:cs="Arial"/>
          <w:b/>
          <w:bCs/>
        </w:rPr>
      </w:pPr>
      <w:proofErr w:type="gramStart"/>
      <w:r w:rsidRPr="00ED6F37">
        <w:rPr>
          <w:rFonts w:ascii="Arial Narrow" w:hAnsi="Arial Narrow" w:cs="Arial"/>
          <w:b/>
          <w:bCs/>
        </w:rPr>
        <w:t>PROGRAMMAZIONE  DISCIPLINARE</w:t>
      </w:r>
      <w:proofErr w:type="gramEnd"/>
    </w:p>
    <w:p w14:paraId="69F697C1" w14:textId="77777777" w:rsidR="0088742C" w:rsidRPr="00ED6F37" w:rsidRDefault="00ED6F37" w:rsidP="00ED6F37">
      <w:pPr>
        <w:spacing w:line="276" w:lineRule="auto"/>
        <w:jc w:val="center"/>
      </w:pPr>
      <w:r>
        <w:rPr>
          <w:rFonts w:ascii="Arial Narrow" w:hAnsi="Arial Narrow" w:cs="Arial"/>
          <w:b/>
          <w:bCs/>
        </w:rPr>
        <w:t>d</w:t>
      </w:r>
      <w:r w:rsidR="0088742C" w:rsidRPr="00ED6F37">
        <w:rPr>
          <w:rFonts w:ascii="Arial Narrow" w:hAnsi="Arial Narrow" w:cs="Arial"/>
          <w:b/>
          <w:bCs/>
        </w:rPr>
        <w:t>i</w:t>
      </w:r>
      <w:r>
        <w:rPr>
          <w:rFonts w:ascii="Arial Narrow" w:hAnsi="Arial Narrow" w:cs="Arial"/>
          <w:b/>
          <w:bCs/>
        </w:rPr>
        <w:t xml:space="preserve"> ____________________________</w:t>
      </w:r>
    </w:p>
    <w:p w14:paraId="3428AD78" w14:textId="77777777" w:rsidR="0088742C" w:rsidRDefault="00ED6F37" w:rsidP="00ED6F37">
      <w:pPr>
        <w:spacing w:line="276" w:lineRule="auto"/>
        <w:jc w:val="center"/>
        <w:rPr>
          <w:sz w:val="28"/>
          <w:szCs w:val="28"/>
        </w:rPr>
      </w:pPr>
      <w:r w:rsidRPr="006A1E8B">
        <w:rPr>
          <w:b/>
          <w:bCs/>
          <w:color w:val="000000"/>
        </w:rPr>
        <w:t xml:space="preserve">Classe </w:t>
      </w:r>
      <w:r w:rsidRPr="006A1E8B">
        <w:rPr>
          <w:b/>
          <w:bCs/>
          <w:color w:val="000000"/>
        </w:rPr>
        <w:tab/>
        <w:t>Sez.</w:t>
      </w:r>
      <w:r w:rsidRPr="006A1E8B">
        <w:rPr>
          <w:b/>
          <w:bCs/>
          <w:color w:val="000000"/>
        </w:rPr>
        <w:tab/>
        <w:t> -    Anno scolastico</w:t>
      </w:r>
      <w:r>
        <w:rPr>
          <w:b/>
          <w:bCs/>
          <w:color w:val="000000"/>
        </w:rPr>
        <w:t xml:space="preserve"> _____________</w:t>
      </w:r>
    </w:p>
    <w:p w14:paraId="1793982F" w14:textId="77777777" w:rsidR="0088742C" w:rsidRPr="000E3724" w:rsidRDefault="0088742C" w:rsidP="0088742C">
      <w:pPr>
        <w:rPr>
          <w:sz w:val="28"/>
          <w:szCs w:val="28"/>
        </w:rPr>
      </w:pPr>
    </w:p>
    <w:p w14:paraId="1441F069" w14:textId="77777777" w:rsidR="0088742C" w:rsidRPr="000E3724" w:rsidRDefault="0088742C" w:rsidP="0088742C">
      <w:pPr>
        <w:jc w:val="both"/>
        <w:rPr>
          <w:b/>
          <w:sz w:val="28"/>
          <w:szCs w:val="28"/>
        </w:rPr>
      </w:pPr>
      <w:r w:rsidRPr="000E3724">
        <w:rPr>
          <w:b/>
          <w:sz w:val="28"/>
          <w:szCs w:val="28"/>
        </w:rPr>
        <w:t>1. Situazione di partenza della classe</w:t>
      </w:r>
    </w:p>
    <w:p w14:paraId="40B09B80" w14:textId="77777777" w:rsidR="0088742C" w:rsidRPr="0088742C" w:rsidRDefault="00EB414C" w:rsidP="0088742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(</w:t>
      </w:r>
      <w:r w:rsidR="0088742C" w:rsidRPr="0088742C">
        <w:rPr>
          <w:sz w:val="20"/>
          <w:szCs w:val="20"/>
        </w:rPr>
        <w:t xml:space="preserve"> descri</w:t>
      </w:r>
      <w:r>
        <w:rPr>
          <w:sz w:val="20"/>
          <w:szCs w:val="20"/>
        </w:rPr>
        <w:t>zione</w:t>
      </w:r>
      <w:proofErr w:type="gramEnd"/>
      <w:r>
        <w:rPr>
          <w:sz w:val="20"/>
          <w:szCs w:val="20"/>
        </w:rPr>
        <w:t xml:space="preserve"> della classe  </w:t>
      </w:r>
      <w:r w:rsidR="0088742C" w:rsidRPr="0088742C">
        <w:rPr>
          <w:sz w:val="20"/>
          <w:szCs w:val="20"/>
        </w:rPr>
        <w:t xml:space="preserve"> in relazione all’aspetto disciplinare e didattico)</w:t>
      </w:r>
    </w:p>
    <w:p w14:paraId="524A4F8C" w14:textId="77777777" w:rsidR="0088742C" w:rsidRDefault="0088742C" w:rsidP="0088742C">
      <w:pPr>
        <w:spacing w:line="72" w:lineRule="auto"/>
        <w:jc w:val="both"/>
        <w:rPr>
          <w:sz w:val="28"/>
          <w:szCs w:val="28"/>
        </w:rPr>
      </w:pPr>
    </w:p>
    <w:p w14:paraId="07DA83BB" w14:textId="77777777" w:rsidR="0088742C" w:rsidRDefault="0088742C" w:rsidP="0088742C">
      <w:pPr>
        <w:jc w:val="both"/>
      </w:pPr>
    </w:p>
    <w:p w14:paraId="64FC568D" w14:textId="77777777" w:rsidR="0088742C" w:rsidRDefault="0088742C" w:rsidP="0088742C">
      <w:pPr>
        <w:spacing w:line="96" w:lineRule="auto"/>
        <w:jc w:val="both"/>
      </w:pPr>
    </w:p>
    <w:p w14:paraId="3F915336" w14:textId="77777777" w:rsidR="0088742C" w:rsidRPr="00DB6CD4" w:rsidRDefault="0088742C" w:rsidP="0088742C">
      <w:pPr>
        <w:pStyle w:val="Paragrafoelenco"/>
        <w:numPr>
          <w:ilvl w:val="1"/>
          <w:numId w:val="16"/>
        </w:numPr>
        <w:spacing w:line="360" w:lineRule="auto"/>
        <w:jc w:val="both"/>
        <w:rPr>
          <w:b/>
        </w:rPr>
      </w:pPr>
      <w:r w:rsidRPr="00DB6CD4">
        <w:rPr>
          <w:b/>
        </w:rPr>
        <w:t>Modalità di rilevazione delle risorse e dei bisogni degli alunni</w:t>
      </w:r>
    </w:p>
    <w:p w14:paraId="45321F5A" w14:textId="77777777" w:rsidR="0088742C" w:rsidRDefault="0088742C" w:rsidP="0088742C">
      <w:pPr>
        <w:pStyle w:val="Paragrafoelenco"/>
        <w:spacing w:line="96" w:lineRule="auto"/>
        <w:ind w:left="420"/>
        <w:jc w:val="both"/>
      </w:pPr>
    </w:p>
    <w:p w14:paraId="2EE98647" w14:textId="77777777" w:rsidR="0088742C" w:rsidRDefault="0088742C" w:rsidP="00B159D9">
      <w:pPr>
        <w:numPr>
          <w:ilvl w:val="0"/>
          <w:numId w:val="21"/>
        </w:numPr>
        <w:spacing w:line="360" w:lineRule="auto"/>
        <w:jc w:val="both"/>
      </w:pPr>
      <w:r>
        <w:t>A</w:t>
      </w:r>
      <w:r w:rsidRPr="000C1306">
        <w:t>na</w:t>
      </w:r>
      <w:r>
        <w:t>lisi del curriculum scolastico</w:t>
      </w:r>
    </w:p>
    <w:p w14:paraId="4FD12FAD" w14:textId="77777777" w:rsidR="0088742C" w:rsidRDefault="0088742C" w:rsidP="00B159D9">
      <w:pPr>
        <w:numPr>
          <w:ilvl w:val="0"/>
          <w:numId w:val="21"/>
        </w:numPr>
        <w:spacing w:line="360" w:lineRule="auto"/>
        <w:jc w:val="both"/>
      </w:pPr>
      <w:r>
        <w:t>I</w:t>
      </w:r>
      <w:r w:rsidRPr="000C1306">
        <w:t>nformazioni a</w:t>
      </w:r>
      <w:r>
        <w:t>cquisite dalla documentazione relativa agli anni precedenti</w:t>
      </w:r>
    </w:p>
    <w:p w14:paraId="271EF08B" w14:textId="77777777" w:rsidR="0088742C" w:rsidRDefault="0088742C" w:rsidP="00B159D9">
      <w:pPr>
        <w:numPr>
          <w:ilvl w:val="0"/>
          <w:numId w:val="21"/>
        </w:numPr>
        <w:spacing w:line="360" w:lineRule="auto"/>
        <w:ind w:right="-262"/>
        <w:jc w:val="both"/>
      </w:pPr>
      <w:r>
        <w:t>Prove oggettive di valutazione</w:t>
      </w:r>
    </w:p>
    <w:p w14:paraId="68FEBF2A" w14:textId="77777777" w:rsidR="0088742C" w:rsidRDefault="0088742C" w:rsidP="00B159D9">
      <w:pPr>
        <w:numPr>
          <w:ilvl w:val="0"/>
          <w:numId w:val="21"/>
        </w:numPr>
        <w:spacing w:line="360" w:lineRule="auto"/>
        <w:jc w:val="both"/>
      </w:pPr>
      <w:r>
        <w:t>P</w:t>
      </w:r>
      <w:r w:rsidRPr="000C1306">
        <w:t>rov</w:t>
      </w:r>
      <w:r>
        <w:t>e non oggettive di valutazione</w:t>
      </w:r>
    </w:p>
    <w:p w14:paraId="0FF890B8" w14:textId="77777777" w:rsidR="0088742C" w:rsidRDefault="0088742C" w:rsidP="00B159D9">
      <w:pPr>
        <w:numPr>
          <w:ilvl w:val="0"/>
          <w:numId w:val="21"/>
        </w:numPr>
        <w:spacing w:line="360" w:lineRule="auto"/>
        <w:jc w:val="both"/>
      </w:pPr>
      <w:r>
        <w:t>O</w:t>
      </w:r>
      <w:r w:rsidRPr="000C1306">
        <w:t>sservazioni degli alunni impegnati nel</w:t>
      </w:r>
      <w:r>
        <w:t>le normali attività didattiche</w:t>
      </w:r>
    </w:p>
    <w:p w14:paraId="4DD489E2" w14:textId="77777777" w:rsidR="00EB414C" w:rsidRPr="00EB414C" w:rsidRDefault="00EB414C" w:rsidP="00EB414C">
      <w:pPr>
        <w:spacing w:line="360" w:lineRule="auto"/>
        <w:ind w:left="720"/>
        <w:jc w:val="both"/>
        <w:rPr>
          <w:b/>
        </w:rPr>
      </w:pPr>
      <w:r>
        <w:rPr>
          <w:b/>
        </w:rPr>
        <w:t xml:space="preserve">1.2 Divisione della classe in fasce di livello secondo i criteri </w:t>
      </w:r>
      <w:proofErr w:type="gramStart"/>
      <w:r>
        <w:rPr>
          <w:b/>
        </w:rPr>
        <w:t>concordati  dai</w:t>
      </w:r>
      <w:proofErr w:type="gramEnd"/>
      <w:r>
        <w:rPr>
          <w:b/>
        </w:rPr>
        <w:t xml:space="preserve"> Consigli di classe e riportati nella programmazione generale di classe </w:t>
      </w:r>
    </w:p>
    <w:p w14:paraId="6DBA6EED" w14:textId="77777777" w:rsidR="0088742C" w:rsidRPr="00156809" w:rsidRDefault="0088742C" w:rsidP="0088742C">
      <w:pPr>
        <w:ind w:left="720"/>
        <w:jc w:val="both"/>
      </w:pPr>
    </w:p>
    <w:p w14:paraId="243E7369" w14:textId="77777777" w:rsidR="0088742C" w:rsidRPr="003C561F" w:rsidRDefault="0088742C" w:rsidP="0088742C">
      <w:pPr>
        <w:pStyle w:val="Paragrafoelenco"/>
        <w:numPr>
          <w:ilvl w:val="0"/>
          <w:numId w:val="3"/>
        </w:numPr>
        <w:tabs>
          <w:tab w:val="clear" w:pos="720"/>
          <w:tab w:val="num" w:pos="426"/>
        </w:tabs>
        <w:ind w:hanging="720"/>
        <w:jc w:val="both"/>
      </w:pPr>
      <w:r>
        <w:rPr>
          <w:b/>
        </w:rPr>
        <w:t>Casi particolari</w:t>
      </w:r>
    </w:p>
    <w:p w14:paraId="0ADE399F" w14:textId="77777777" w:rsidR="0088742C" w:rsidRPr="003C561F" w:rsidRDefault="0088742C" w:rsidP="0088742C">
      <w:pPr>
        <w:pStyle w:val="Paragrafoelenco"/>
        <w:spacing w:line="48" w:lineRule="auto"/>
        <w:jc w:val="both"/>
      </w:pPr>
    </w:p>
    <w:p w14:paraId="0A553E44" w14:textId="77777777" w:rsidR="005A7572" w:rsidRDefault="0088742C" w:rsidP="0088742C">
      <w:pPr>
        <w:jc w:val="both"/>
      </w:pPr>
      <w:r>
        <w:t>Per l’alunn</w:t>
      </w:r>
      <w:r w:rsidR="005A7572">
        <w:t>o/</w:t>
      </w:r>
      <w:r>
        <w:t>a diversamente abile</w:t>
      </w:r>
      <w:r w:rsidR="005A7572">
        <w:t>:</w:t>
      </w:r>
    </w:p>
    <w:p w14:paraId="03425E58" w14:textId="77777777" w:rsidR="005A7572" w:rsidRDefault="0088742C" w:rsidP="0088742C">
      <w:pPr>
        <w:jc w:val="both"/>
      </w:pPr>
      <w:r>
        <w:t xml:space="preserve">per </w:t>
      </w:r>
      <w:r w:rsidR="005A7572">
        <w:t>l’</w:t>
      </w:r>
      <w:r>
        <w:t>alunn</w:t>
      </w:r>
      <w:r w:rsidR="005A7572">
        <w:t>o/a</w:t>
      </w:r>
      <w:r>
        <w:t xml:space="preserve"> DSA</w:t>
      </w:r>
      <w:r w:rsidR="005A7572">
        <w:t xml:space="preserve">: </w:t>
      </w:r>
    </w:p>
    <w:p w14:paraId="242A0CD1" w14:textId="77777777" w:rsidR="005A7572" w:rsidRDefault="005A7572" w:rsidP="005A7572">
      <w:pPr>
        <w:jc w:val="both"/>
      </w:pPr>
      <w:r>
        <w:t xml:space="preserve">per l’alunno/a BES: </w:t>
      </w:r>
    </w:p>
    <w:p w14:paraId="7C3A8644" w14:textId="77777777" w:rsidR="0088742C" w:rsidRDefault="0088742C" w:rsidP="0088742C">
      <w:pPr>
        <w:jc w:val="both"/>
      </w:pPr>
      <w:r>
        <w:t xml:space="preserve">verranno adottate strategie didattiche particolari e personalizzate, per il conseguimento degli standard minimi, così come stabilito nel Piano Educativo Individualizzato e nelle Programmazioni Didattiche Personalizzate, concordati e </w:t>
      </w:r>
      <w:proofErr w:type="gramStart"/>
      <w:r>
        <w:t>redatti  in</w:t>
      </w:r>
      <w:proofErr w:type="gramEnd"/>
      <w:r>
        <w:t xml:space="preserve"> sede di G.L.H. operativo e</w:t>
      </w:r>
      <w:r w:rsidR="005A7572">
        <w:t>/o</w:t>
      </w:r>
      <w:r>
        <w:t xml:space="preserve"> di Consiglio di Classe.</w:t>
      </w:r>
    </w:p>
    <w:p w14:paraId="6C3DD576" w14:textId="77777777" w:rsidR="0088742C" w:rsidRPr="00D8663D" w:rsidRDefault="0088742C" w:rsidP="00B159D9">
      <w:pPr>
        <w:jc w:val="both"/>
        <w:rPr>
          <w:b/>
        </w:rPr>
      </w:pPr>
    </w:p>
    <w:p w14:paraId="1B330C53" w14:textId="77777777" w:rsidR="0088742C" w:rsidRDefault="0088742C" w:rsidP="0088742C">
      <w:pPr>
        <w:jc w:val="both"/>
        <w:rPr>
          <w:b/>
        </w:rPr>
      </w:pPr>
    </w:p>
    <w:p w14:paraId="106C9AC1" w14:textId="77777777" w:rsidR="0088742C" w:rsidRDefault="005A7572" w:rsidP="0088742C">
      <w:pPr>
        <w:jc w:val="both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>2</w:t>
      </w:r>
      <w:r w:rsidR="0088742C" w:rsidRPr="000E3724">
        <w:rPr>
          <w:b/>
          <w:sz w:val="28"/>
          <w:szCs w:val="28"/>
        </w:rPr>
        <w:t xml:space="preserve">. </w:t>
      </w:r>
      <w:r w:rsidR="0088742C" w:rsidRPr="000E3724">
        <w:rPr>
          <w:b/>
          <w:iCs/>
          <w:sz w:val="28"/>
          <w:szCs w:val="28"/>
        </w:rPr>
        <w:t xml:space="preserve"> Indicazione sintetica delle unità di apprendimento previste</w:t>
      </w:r>
    </w:p>
    <w:p w14:paraId="3179A658" w14:textId="77777777" w:rsidR="0088742C" w:rsidRDefault="002D2C9B" w:rsidP="00B159D9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e relativi tempi di attuazione</w:t>
      </w:r>
    </w:p>
    <w:p w14:paraId="22EF5BB5" w14:textId="77777777" w:rsidR="005A7572" w:rsidRPr="00B159D9" w:rsidRDefault="005A7572" w:rsidP="00B159D9">
      <w:pPr>
        <w:jc w:val="both"/>
        <w:rPr>
          <w:b/>
          <w:iCs/>
          <w:sz w:val="28"/>
          <w:szCs w:val="28"/>
        </w:rPr>
      </w:pPr>
    </w:p>
    <w:p w14:paraId="539DEB25" w14:textId="77777777" w:rsidR="0088742C" w:rsidRDefault="0088742C" w:rsidP="0088742C">
      <w:pPr>
        <w:tabs>
          <w:tab w:val="left" w:pos="360"/>
        </w:tabs>
        <w:spacing w:line="120" w:lineRule="auto"/>
        <w:ind w:left="714"/>
      </w:pPr>
    </w:p>
    <w:p w14:paraId="6C52D3B7" w14:textId="77777777" w:rsidR="0088742C" w:rsidRPr="00B91EBD" w:rsidRDefault="0088742C" w:rsidP="00082498">
      <w:pPr>
        <w:tabs>
          <w:tab w:val="left" w:pos="360"/>
        </w:tabs>
        <w:spacing w:line="120" w:lineRule="auto"/>
      </w:pPr>
    </w:p>
    <w:p w14:paraId="4090F530" w14:textId="77777777" w:rsidR="0088742C" w:rsidRPr="000E3724" w:rsidRDefault="005A7572" w:rsidP="0088742C">
      <w:pPr>
        <w:tabs>
          <w:tab w:val="num" w:pos="360"/>
        </w:tabs>
        <w:ind w:left="720" w:hanging="720"/>
        <w:jc w:val="both"/>
        <w:rPr>
          <w:b/>
        </w:rPr>
      </w:pPr>
      <w:r>
        <w:rPr>
          <w:b/>
          <w:sz w:val="28"/>
          <w:szCs w:val="28"/>
        </w:rPr>
        <w:t>3</w:t>
      </w:r>
      <w:r w:rsidR="0088742C" w:rsidRPr="000E3724">
        <w:rPr>
          <w:b/>
          <w:sz w:val="28"/>
          <w:szCs w:val="28"/>
        </w:rPr>
        <w:t xml:space="preserve">.  Procedimenti personalizzati per favorire il processo </w:t>
      </w:r>
    </w:p>
    <w:p w14:paraId="141B06E2" w14:textId="77777777" w:rsidR="0088742C" w:rsidRPr="000E3724" w:rsidRDefault="0088742C" w:rsidP="0088742C">
      <w:pPr>
        <w:tabs>
          <w:tab w:val="left" w:pos="360"/>
        </w:tabs>
        <w:jc w:val="both"/>
        <w:rPr>
          <w:b/>
        </w:rPr>
      </w:pPr>
      <w:r w:rsidRPr="000E3724">
        <w:rPr>
          <w:b/>
          <w:sz w:val="28"/>
          <w:szCs w:val="28"/>
        </w:rPr>
        <w:t>di apprendimento e maturazione</w:t>
      </w:r>
    </w:p>
    <w:p w14:paraId="6BE3DAC6" w14:textId="77777777" w:rsidR="0088742C" w:rsidRDefault="0088742C" w:rsidP="0088742C">
      <w:pPr>
        <w:spacing w:line="120" w:lineRule="auto"/>
      </w:pPr>
    </w:p>
    <w:p w14:paraId="1F4CD37F" w14:textId="77777777" w:rsidR="0088742C" w:rsidRDefault="0088742C" w:rsidP="0088742C">
      <w:pPr>
        <w:spacing w:line="72" w:lineRule="auto"/>
      </w:pPr>
    </w:p>
    <w:p w14:paraId="615A6276" w14:textId="77777777" w:rsidR="0088742C" w:rsidRDefault="0088742C" w:rsidP="0088742C">
      <w:pPr>
        <w:spacing w:line="72" w:lineRule="auto"/>
      </w:pPr>
    </w:p>
    <w:p w14:paraId="638032F7" w14:textId="77777777" w:rsidR="0088742C" w:rsidRDefault="0088742C" w:rsidP="0088742C">
      <w:pPr>
        <w:spacing w:line="72" w:lineRule="auto"/>
      </w:pPr>
    </w:p>
    <w:p w14:paraId="48300F5D" w14:textId="77777777" w:rsidR="0088742C" w:rsidRDefault="0088742C" w:rsidP="0088742C">
      <w:pPr>
        <w:numPr>
          <w:ilvl w:val="1"/>
          <w:numId w:val="0"/>
        </w:numPr>
        <w:tabs>
          <w:tab w:val="left" w:pos="360"/>
          <w:tab w:val="num" w:pos="720"/>
        </w:tabs>
        <w:spacing w:line="312" w:lineRule="auto"/>
        <w:ind w:left="720" w:hanging="720"/>
      </w:pPr>
      <w:r>
        <w:t xml:space="preserve">Strategie per il </w:t>
      </w:r>
      <w:r w:rsidRPr="00156AFB">
        <w:rPr>
          <w:b/>
        </w:rPr>
        <w:t>potenziamento/arricchimento</w:t>
      </w:r>
      <w:r>
        <w:t xml:space="preserve"> delle conoscenze, abilità, competenze</w:t>
      </w:r>
    </w:p>
    <w:p w14:paraId="76CA3042" w14:textId="77777777" w:rsidR="0088742C" w:rsidRDefault="0088742C" w:rsidP="00B159D9">
      <w:pPr>
        <w:numPr>
          <w:ilvl w:val="0"/>
          <w:numId w:val="19"/>
        </w:numPr>
        <w:tabs>
          <w:tab w:val="left" w:pos="360"/>
        </w:tabs>
        <w:spacing w:line="312" w:lineRule="auto"/>
      </w:pPr>
      <w:r>
        <w:t xml:space="preserve">Approfondimento, rielaborazione e </w:t>
      </w:r>
      <w:proofErr w:type="spellStart"/>
      <w:r>
        <w:t>problematizzazione</w:t>
      </w:r>
      <w:proofErr w:type="spellEnd"/>
      <w:r>
        <w:t xml:space="preserve"> dei contenuti</w:t>
      </w:r>
    </w:p>
    <w:p w14:paraId="45AA4D23" w14:textId="77777777" w:rsidR="0088742C" w:rsidRDefault="0088742C" w:rsidP="00B159D9">
      <w:pPr>
        <w:numPr>
          <w:ilvl w:val="0"/>
          <w:numId w:val="19"/>
        </w:numPr>
        <w:tabs>
          <w:tab w:val="left" w:pos="360"/>
        </w:tabs>
        <w:spacing w:line="312" w:lineRule="auto"/>
      </w:pPr>
      <w:r>
        <w:t xml:space="preserve">Affidamento di incarichi, impegni e/o di coordinamento </w:t>
      </w:r>
    </w:p>
    <w:p w14:paraId="315E069E" w14:textId="77777777" w:rsidR="0088742C" w:rsidRDefault="0088742C" w:rsidP="00B159D9">
      <w:pPr>
        <w:numPr>
          <w:ilvl w:val="0"/>
          <w:numId w:val="19"/>
        </w:numPr>
        <w:tabs>
          <w:tab w:val="left" w:pos="360"/>
        </w:tabs>
        <w:spacing w:line="312" w:lineRule="auto"/>
      </w:pPr>
      <w:r>
        <w:t>Valorizzazione degli interessi extrascolastici positivi</w:t>
      </w:r>
    </w:p>
    <w:p w14:paraId="7F309923" w14:textId="77777777" w:rsidR="0088742C" w:rsidRDefault="0088742C" w:rsidP="00B159D9">
      <w:pPr>
        <w:numPr>
          <w:ilvl w:val="0"/>
          <w:numId w:val="19"/>
        </w:numPr>
        <w:tabs>
          <w:tab w:val="left" w:pos="360"/>
        </w:tabs>
        <w:spacing w:line="312" w:lineRule="auto"/>
      </w:pPr>
      <w:r>
        <w:lastRenderedPageBreak/>
        <w:t>Ricerche individuali e/o di gruppo</w:t>
      </w:r>
    </w:p>
    <w:p w14:paraId="066FC755" w14:textId="77777777" w:rsidR="0088742C" w:rsidRDefault="0088742C" w:rsidP="00B159D9">
      <w:pPr>
        <w:numPr>
          <w:ilvl w:val="0"/>
          <w:numId w:val="19"/>
        </w:numPr>
        <w:tabs>
          <w:tab w:val="left" w:pos="360"/>
        </w:tabs>
        <w:spacing w:line="312" w:lineRule="auto"/>
      </w:pPr>
      <w:r>
        <w:t>Impulso allo spirito critico e alla creatività</w:t>
      </w:r>
    </w:p>
    <w:p w14:paraId="093EC5D9" w14:textId="77777777" w:rsidR="0088742C" w:rsidRDefault="0088742C" w:rsidP="00082498">
      <w:pPr>
        <w:tabs>
          <w:tab w:val="left" w:pos="360"/>
        </w:tabs>
      </w:pPr>
    </w:p>
    <w:p w14:paraId="4838D1A0" w14:textId="77777777" w:rsidR="0088742C" w:rsidRDefault="0088742C" w:rsidP="0088742C">
      <w:pPr>
        <w:numPr>
          <w:ilvl w:val="1"/>
          <w:numId w:val="0"/>
        </w:numPr>
        <w:tabs>
          <w:tab w:val="left" w:pos="360"/>
          <w:tab w:val="num" w:pos="720"/>
        </w:tabs>
        <w:spacing w:line="360" w:lineRule="auto"/>
      </w:pPr>
      <w:r>
        <w:t xml:space="preserve">Strategie per il </w:t>
      </w:r>
      <w:r>
        <w:rPr>
          <w:b/>
        </w:rPr>
        <w:t>sostegno/consolidamento</w:t>
      </w:r>
      <w:r>
        <w:t xml:space="preserve"> delle conoscenze, abilità, competenze</w:t>
      </w:r>
    </w:p>
    <w:p w14:paraId="46CEBF04" w14:textId="77777777" w:rsidR="0088742C" w:rsidRDefault="0088742C" w:rsidP="00B159D9">
      <w:pPr>
        <w:numPr>
          <w:ilvl w:val="0"/>
          <w:numId w:val="20"/>
        </w:numPr>
        <w:tabs>
          <w:tab w:val="left" w:pos="360"/>
        </w:tabs>
        <w:spacing w:line="312" w:lineRule="auto"/>
      </w:pPr>
      <w:r>
        <w:t xml:space="preserve">Attività guidate a crescente livello di difficoltà </w:t>
      </w:r>
    </w:p>
    <w:p w14:paraId="0482D8C5" w14:textId="77777777" w:rsidR="0088742C" w:rsidRDefault="0088742C" w:rsidP="00B159D9">
      <w:pPr>
        <w:numPr>
          <w:ilvl w:val="0"/>
          <w:numId w:val="20"/>
        </w:numPr>
        <w:tabs>
          <w:tab w:val="left" w:pos="360"/>
        </w:tabs>
        <w:spacing w:line="312" w:lineRule="auto"/>
      </w:pPr>
      <w:r>
        <w:t>Esercitazioni di fissazione/automatizzazione delle conoscenze</w:t>
      </w:r>
    </w:p>
    <w:p w14:paraId="2AC2A8A7" w14:textId="77777777" w:rsidR="0088742C" w:rsidRDefault="0088742C" w:rsidP="00B159D9">
      <w:pPr>
        <w:numPr>
          <w:ilvl w:val="0"/>
          <w:numId w:val="20"/>
        </w:numPr>
        <w:tabs>
          <w:tab w:val="left" w:pos="360"/>
        </w:tabs>
        <w:spacing w:line="312" w:lineRule="auto"/>
      </w:pPr>
      <w:r>
        <w:t xml:space="preserve">Inserimento in gruppi motivati di lavoro </w:t>
      </w:r>
    </w:p>
    <w:p w14:paraId="08CCD328" w14:textId="77777777" w:rsidR="0088742C" w:rsidRDefault="0088742C" w:rsidP="00B159D9">
      <w:pPr>
        <w:numPr>
          <w:ilvl w:val="0"/>
          <w:numId w:val="20"/>
        </w:numPr>
        <w:tabs>
          <w:tab w:val="left" w:pos="360"/>
        </w:tabs>
        <w:spacing w:line="312" w:lineRule="auto"/>
      </w:pPr>
      <w:r>
        <w:t xml:space="preserve">Stimolo ai rapporti interpersonali con compagni più ricchi di interessi </w:t>
      </w:r>
    </w:p>
    <w:p w14:paraId="34CD59C2" w14:textId="77777777" w:rsidR="0088742C" w:rsidRDefault="0088742C" w:rsidP="00B159D9">
      <w:pPr>
        <w:numPr>
          <w:ilvl w:val="0"/>
          <w:numId w:val="20"/>
        </w:numPr>
        <w:tabs>
          <w:tab w:val="left" w:pos="360"/>
        </w:tabs>
        <w:spacing w:line="312" w:lineRule="auto"/>
      </w:pPr>
      <w:r>
        <w:t xml:space="preserve">Assiduo controllo dell’apprendimento, con frequenti verifiche e richiami </w:t>
      </w:r>
    </w:p>
    <w:p w14:paraId="44F9321B" w14:textId="77777777" w:rsidR="0088742C" w:rsidRDefault="0088742C" w:rsidP="0088742C">
      <w:pPr>
        <w:tabs>
          <w:tab w:val="left" w:pos="360"/>
        </w:tabs>
        <w:ind w:left="357"/>
      </w:pPr>
    </w:p>
    <w:p w14:paraId="27040C5A" w14:textId="77777777" w:rsidR="0088742C" w:rsidRDefault="0088742C" w:rsidP="0088742C">
      <w:pPr>
        <w:numPr>
          <w:ilvl w:val="1"/>
          <w:numId w:val="0"/>
        </w:numPr>
        <w:tabs>
          <w:tab w:val="left" w:pos="360"/>
          <w:tab w:val="num" w:pos="720"/>
        </w:tabs>
        <w:spacing w:line="360" w:lineRule="auto"/>
      </w:pPr>
      <w:r>
        <w:t xml:space="preserve">Strategie per il </w:t>
      </w:r>
      <w:r>
        <w:rPr>
          <w:b/>
        </w:rPr>
        <w:t>recupero</w:t>
      </w:r>
      <w:r>
        <w:t xml:space="preserve"> delle conoscenze, abilità, competenze</w:t>
      </w:r>
    </w:p>
    <w:p w14:paraId="615AAAAA" w14:textId="77777777" w:rsidR="0088742C" w:rsidRDefault="0088742C" w:rsidP="005A7572">
      <w:pPr>
        <w:numPr>
          <w:ilvl w:val="0"/>
          <w:numId w:val="22"/>
        </w:numPr>
        <w:tabs>
          <w:tab w:val="left" w:pos="360"/>
        </w:tabs>
        <w:spacing w:line="312" w:lineRule="auto"/>
      </w:pPr>
      <w:r>
        <w:t xml:space="preserve">Unità didattiche individualizzate </w:t>
      </w:r>
    </w:p>
    <w:p w14:paraId="6E523105" w14:textId="77777777" w:rsidR="0088742C" w:rsidRDefault="0088742C" w:rsidP="005A7572">
      <w:pPr>
        <w:numPr>
          <w:ilvl w:val="0"/>
          <w:numId w:val="22"/>
        </w:numPr>
        <w:tabs>
          <w:tab w:val="left" w:pos="360"/>
        </w:tabs>
        <w:spacing w:line="312" w:lineRule="auto"/>
      </w:pPr>
      <w:r>
        <w:t xml:space="preserve">Diversificazione/adattamento dei contenuti disciplinari </w:t>
      </w:r>
    </w:p>
    <w:p w14:paraId="622F70EB" w14:textId="77777777" w:rsidR="0088742C" w:rsidRDefault="0088742C" w:rsidP="005A7572">
      <w:pPr>
        <w:numPr>
          <w:ilvl w:val="0"/>
          <w:numId w:val="22"/>
        </w:numPr>
        <w:tabs>
          <w:tab w:val="left" w:pos="360"/>
        </w:tabs>
        <w:spacing w:line="312" w:lineRule="auto"/>
      </w:pPr>
      <w:r>
        <w:t>Metodologie e strategie d’insegnamento differenziate</w:t>
      </w:r>
    </w:p>
    <w:p w14:paraId="510BDAFC" w14:textId="77777777" w:rsidR="0088742C" w:rsidRDefault="0088742C" w:rsidP="005A7572">
      <w:pPr>
        <w:numPr>
          <w:ilvl w:val="0"/>
          <w:numId w:val="22"/>
        </w:numPr>
        <w:tabs>
          <w:tab w:val="left" w:pos="360"/>
        </w:tabs>
        <w:spacing w:line="312" w:lineRule="auto"/>
      </w:pPr>
      <w:r>
        <w:t xml:space="preserve">Allungamento dei tempi di acquisizione dei contenuti disciplinari </w:t>
      </w:r>
    </w:p>
    <w:p w14:paraId="4EDCD9CD" w14:textId="77777777" w:rsidR="0088742C" w:rsidRDefault="0088742C" w:rsidP="005A7572">
      <w:pPr>
        <w:numPr>
          <w:ilvl w:val="0"/>
          <w:numId w:val="22"/>
        </w:numPr>
        <w:tabs>
          <w:tab w:val="left" w:pos="360"/>
        </w:tabs>
        <w:spacing w:line="312" w:lineRule="auto"/>
      </w:pPr>
      <w:r>
        <w:t xml:space="preserve">Assiduo controllo dell’apprendimento con frequenti verifiche e richiamo dei contenuti </w:t>
      </w:r>
      <w:proofErr w:type="gramStart"/>
      <w:r>
        <w:t>coinvolgimento  in</w:t>
      </w:r>
      <w:proofErr w:type="gramEnd"/>
      <w:r>
        <w:t xml:space="preserve"> attività collettive (es. lavori di gruppo)</w:t>
      </w:r>
    </w:p>
    <w:p w14:paraId="099C68AA" w14:textId="77777777" w:rsidR="00082498" w:rsidRDefault="00082498" w:rsidP="00082498">
      <w:pPr>
        <w:tabs>
          <w:tab w:val="left" w:pos="360"/>
        </w:tabs>
        <w:spacing w:line="312" w:lineRule="auto"/>
      </w:pPr>
    </w:p>
    <w:p w14:paraId="5067F768" w14:textId="77777777" w:rsidR="00082498" w:rsidRDefault="00082498" w:rsidP="00082498">
      <w:pPr>
        <w:tabs>
          <w:tab w:val="left" w:pos="360"/>
        </w:tabs>
        <w:spacing w:line="312" w:lineRule="auto"/>
      </w:pPr>
    </w:p>
    <w:p w14:paraId="3F8B2CB8" w14:textId="77777777" w:rsidR="00082498" w:rsidRDefault="00082498" w:rsidP="00082498">
      <w:pPr>
        <w:tabs>
          <w:tab w:val="left" w:pos="360"/>
        </w:tabs>
        <w:spacing w:line="312" w:lineRule="auto"/>
      </w:pPr>
    </w:p>
    <w:p w14:paraId="593F63D0" w14:textId="77777777" w:rsidR="0088742C" w:rsidRPr="00B91EBD" w:rsidRDefault="00914ED1" w:rsidP="008874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8742C" w:rsidRPr="000E3724">
        <w:rPr>
          <w:b/>
          <w:sz w:val="28"/>
          <w:szCs w:val="28"/>
        </w:rPr>
        <w:t>. Metodologie e strumenti</w:t>
      </w:r>
    </w:p>
    <w:p w14:paraId="6FE4FBA6" w14:textId="77777777" w:rsidR="0088742C" w:rsidRDefault="0088742C" w:rsidP="0088742C">
      <w:pPr>
        <w:spacing w:line="48" w:lineRule="auto"/>
        <w:jc w:val="both"/>
        <w:rPr>
          <w:i/>
          <w:sz w:val="28"/>
          <w:szCs w:val="28"/>
        </w:rPr>
      </w:pPr>
    </w:p>
    <w:p w14:paraId="3E970E62" w14:textId="77777777" w:rsidR="0088742C" w:rsidRDefault="0088742C" w:rsidP="0088742C">
      <w:pPr>
        <w:spacing w:line="48" w:lineRule="auto"/>
        <w:jc w:val="both"/>
        <w:rPr>
          <w:i/>
          <w:sz w:val="28"/>
          <w:szCs w:val="28"/>
        </w:rPr>
      </w:pPr>
    </w:p>
    <w:p w14:paraId="440FA1D7" w14:textId="77777777" w:rsidR="00914ED1" w:rsidRPr="005A7572" w:rsidRDefault="00914ED1" w:rsidP="00914ED1">
      <w:pPr>
        <w:jc w:val="both"/>
        <w:rPr>
          <w:bCs/>
          <w:sz w:val="28"/>
          <w:szCs w:val="28"/>
        </w:rPr>
      </w:pPr>
      <w:r w:rsidRPr="005A7572">
        <w:rPr>
          <w:bCs/>
          <w:sz w:val="28"/>
          <w:szCs w:val="28"/>
        </w:rPr>
        <w:t xml:space="preserve">Come indicato nelle </w:t>
      </w:r>
      <w:proofErr w:type="gramStart"/>
      <w:r w:rsidRPr="005A7572">
        <w:rPr>
          <w:bCs/>
          <w:sz w:val="28"/>
          <w:szCs w:val="28"/>
        </w:rPr>
        <w:t>UDA  allegate</w:t>
      </w:r>
      <w:proofErr w:type="gramEnd"/>
    </w:p>
    <w:p w14:paraId="26C07F96" w14:textId="77777777" w:rsidR="0088742C" w:rsidRPr="00AC0995" w:rsidRDefault="0088742C" w:rsidP="0088742C">
      <w:pPr>
        <w:jc w:val="both"/>
      </w:pPr>
    </w:p>
    <w:p w14:paraId="41EB6619" w14:textId="77777777" w:rsidR="0088742C" w:rsidRDefault="00914ED1" w:rsidP="0088742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8742C" w:rsidRPr="000E3724">
        <w:rPr>
          <w:b/>
          <w:sz w:val="28"/>
          <w:szCs w:val="28"/>
        </w:rPr>
        <w:t>. Verifica e valutazione</w:t>
      </w:r>
    </w:p>
    <w:p w14:paraId="7EB8A74B" w14:textId="77777777" w:rsidR="005A7572" w:rsidRDefault="005A7572" w:rsidP="0088742C">
      <w:pPr>
        <w:jc w:val="both"/>
        <w:rPr>
          <w:b/>
          <w:sz w:val="28"/>
          <w:szCs w:val="28"/>
        </w:rPr>
      </w:pPr>
    </w:p>
    <w:p w14:paraId="0CF6DCC3" w14:textId="77777777" w:rsidR="005A7572" w:rsidRPr="005A7572" w:rsidRDefault="005A7572" w:rsidP="0088742C">
      <w:pPr>
        <w:jc w:val="both"/>
        <w:rPr>
          <w:bCs/>
          <w:sz w:val="28"/>
          <w:szCs w:val="28"/>
        </w:rPr>
      </w:pPr>
      <w:r w:rsidRPr="005A7572">
        <w:rPr>
          <w:bCs/>
          <w:sz w:val="28"/>
          <w:szCs w:val="28"/>
        </w:rPr>
        <w:t xml:space="preserve">Come indicato nelle </w:t>
      </w:r>
      <w:proofErr w:type="gramStart"/>
      <w:r w:rsidRPr="005A7572">
        <w:rPr>
          <w:bCs/>
          <w:sz w:val="28"/>
          <w:szCs w:val="28"/>
        </w:rPr>
        <w:t>UDA  allegate</w:t>
      </w:r>
      <w:proofErr w:type="gramEnd"/>
    </w:p>
    <w:p w14:paraId="757FE9B2" w14:textId="77777777" w:rsidR="005A7572" w:rsidRDefault="005A7572" w:rsidP="0088742C">
      <w:pPr>
        <w:jc w:val="both"/>
        <w:rPr>
          <w:b/>
          <w:sz w:val="28"/>
          <w:szCs w:val="28"/>
        </w:rPr>
      </w:pPr>
    </w:p>
    <w:p w14:paraId="47354F18" w14:textId="77777777" w:rsidR="000D7CE4" w:rsidRDefault="000D7CE4">
      <w:pPr>
        <w:spacing w:after="200" w:line="276" w:lineRule="auto"/>
        <w:rPr>
          <w:rFonts w:ascii="Verdana" w:eastAsia="Calibri" w:hAnsi="Verdana"/>
          <w:b/>
          <w:lang w:eastAsia="en-US"/>
        </w:rPr>
      </w:pPr>
      <w:r>
        <w:rPr>
          <w:rFonts w:ascii="Verdana" w:eastAsia="Calibri" w:hAnsi="Verdana"/>
          <w:b/>
          <w:lang w:eastAsia="en-US"/>
        </w:rPr>
        <w:br w:type="page"/>
      </w:r>
    </w:p>
    <w:p w14:paraId="63282841" w14:textId="77777777" w:rsidR="00EA111D" w:rsidRPr="00EA111D" w:rsidRDefault="000D7CE4" w:rsidP="00EA111D">
      <w:pPr>
        <w:pStyle w:val="Corpotesto"/>
        <w:spacing w:before="76" w:line="396" w:lineRule="auto"/>
        <w:ind w:left="3815" w:right="84" w:hanging="3815"/>
        <w:jc w:val="center"/>
      </w:pPr>
      <w:r w:rsidRPr="00EA111D">
        <w:rPr>
          <w:sz w:val="32"/>
          <w:szCs w:val="32"/>
        </w:rPr>
        <w:lastRenderedPageBreak/>
        <w:t>Griglia di valutazione degli apprendimenti relativa a tutte le discipline</w:t>
      </w:r>
    </w:p>
    <w:p w14:paraId="169D2BF8" w14:textId="77777777" w:rsidR="000D7CE4" w:rsidRDefault="000D7CE4" w:rsidP="00EA111D">
      <w:pPr>
        <w:pStyle w:val="Corpotesto"/>
        <w:spacing w:before="76" w:line="396" w:lineRule="auto"/>
        <w:ind w:left="3815" w:right="84" w:hanging="3815"/>
        <w:jc w:val="center"/>
      </w:pPr>
      <w:r>
        <w:t>SCUOLA SECONDARIA</w:t>
      </w:r>
    </w:p>
    <w:p w14:paraId="26AC8138" w14:textId="77777777" w:rsidR="000D7CE4" w:rsidRDefault="000D7CE4" w:rsidP="000D7CE4">
      <w:pPr>
        <w:pStyle w:val="Corpotesto"/>
        <w:ind w:firstLine="0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1557"/>
        <w:gridCol w:w="1701"/>
        <w:gridCol w:w="1840"/>
        <w:gridCol w:w="1703"/>
        <w:gridCol w:w="1977"/>
      </w:tblGrid>
      <w:tr w:rsidR="000D7CE4" w14:paraId="1C86B45F" w14:textId="77777777" w:rsidTr="000D7CE4">
        <w:trPr>
          <w:trHeight w:val="782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5F6B1" w14:textId="77777777" w:rsidR="000D7CE4" w:rsidRDefault="000D7CE4">
            <w:pPr>
              <w:pStyle w:val="TableParagraph"/>
              <w:spacing w:before="1"/>
              <w:ind w:left="110"/>
              <w:rPr>
                <w:rFonts w:ascii="Times New Roman"/>
                <w:lang w:eastAsia="en-US"/>
              </w:rPr>
            </w:pPr>
            <w:proofErr w:type="spellStart"/>
            <w:r>
              <w:rPr>
                <w:rFonts w:ascii="Times New Roman"/>
                <w:lang w:eastAsia="en-US"/>
              </w:rPr>
              <w:t>Valutazione</w:t>
            </w:r>
            <w:proofErr w:type="spellEnd"/>
          </w:p>
        </w:tc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5CABB" w14:textId="77777777" w:rsidR="000D7CE4" w:rsidRDefault="000D7CE4">
            <w:pPr>
              <w:pStyle w:val="TableParagraph"/>
              <w:spacing w:before="1"/>
              <w:ind w:left="2104" w:right="2088"/>
              <w:jc w:val="center"/>
              <w:rPr>
                <w:rFonts w:ascii="Times New Roman"/>
                <w:lang w:eastAsia="en-US"/>
              </w:rPr>
            </w:pPr>
            <w:proofErr w:type="spellStart"/>
            <w:r>
              <w:rPr>
                <w:rFonts w:ascii="Times New Roman"/>
                <w:lang w:eastAsia="en-US"/>
              </w:rPr>
              <w:t>Indicatori</w:t>
            </w:r>
            <w:proofErr w:type="spellEnd"/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F2706" w14:textId="77777777" w:rsidR="000D7CE4" w:rsidRDefault="000D7CE4">
            <w:pPr>
              <w:pStyle w:val="TableParagraph"/>
              <w:spacing w:before="1"/>
              <w:ind w:left="144"/>
              <w:rPr>
                <w:rFonts w:ascii="Times New Roman"/>
                <w:lang w:eastAsia="en-US"/>
              </w:rPr>
            </w:pPr>
            <w:proofErr w:type="spellStart"/>
            <w:r>
              <w:rPr>
                <w:rFonts w:ascii="Times New Roman"/>
                <w:lang w:eastAsia="en-US"/>
              </w:rPr>
              <w:t>Verifiche</w:t>
            </w:r>
            <w:proofErr w:type="spellEnd"/>
            <w:r>
              <w:rPr>
                <w:rFonts w:asci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/>
                <w:lang w:eastAsia="en-US"/>
              </w:rPr>
              <w:t>scritte</w:t>
            </w:r>
            <w:proofErr w:type="spellEnd"/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8E8C5" w14:textId="77777777" w:rsidR="000D7CE4" w:rsidRDefault="000D7CE4">
            <w:pPr>
              <w:pStyle w:val="TableParagraph"/>
              <w:spacing w:before="1" w:line="276" w:lineRule="auto"/>
              <w:ind w:left="451" w:right="420" w:firstLine="201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Attività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laboratoriali</w:t>
            </w:r>
            <w:proofErr w:type="spellEnd"/>
          </w:p>
        </w:tc>
      </w:tr>
      <w:tr w:rsidR="000D7CE4" w14:paraId="61816B3E" w14:textId="77777777" w:rsidTr="000D7CE4">
        <w:trPr>
          <w:trHeight w:val="981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25C14" w14:textId="77777777" w:rsidR="000D7CE4" w:rsidRDefault="000D7CE4">
            <w:pPr>
              <w:widowControl/>
              <w:autoSpaceDE/>
              <w:autoSpaceDN/>
              <w:rPr>
                <w:rFonts w:eastAsia="Calibri" w:hAnsi="Calibri" w:cs="Calibri"/>
                <w:lang w:eastAsia="en-US" w:bidi="it-IT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3549E" w14:textId="77777777" w:rsidR="000D7CE4" w:rsidRDefault="000D7CE4">
            <w:pPr>
              <w:pStyle w:val="TableParagraph"/>
              <w:spacing w:before="1"/>
              <w:ind w:left="249"/>
              <w:rPr>
                <w:rFonts w:ascii="Times New Roman"/>
                <w:lang w:eastAsia="en-US"/>
              </w:rPr>
            </w:pPr>
            <w:proofErr w:type="spellStart"/>
            <w:r>
              <w:rPr>
                <w:rFonts w:ascii="Times New Roman"/>
                <w:lang w:eastAsia="en-US"/>
              </w:rPr>
              <w:t>Conoscenze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1F3DC" w14:textId="77777777" w:rsidR="000D7CE4" w:rsidRDefault="000D7CE4">
            <w:pPr>
              <w:pStyle w:val="TableParagraph"/>
              <w:spacing w:before="1"/>
              <w:ind w:left="545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Abilità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51D2E" w14:textId="77777777" w:rsidR="000D7CE4" w:rsidRDefault="000D7CE4">
            <w:pPr>
              <w:pStyle w:val="TableParagraph"/>
              <w:spacing w:before="1"/>
              <w:ind w:left="373"/>
              <w:rPr>
                <w:rFonts w:ascii="Times New Roman"/>
                <w:lang w:eastAsia="en-US"/>
              </w:rPr>
            </w:pPr>
            <w:proofErr w:type="spellStart"/>
            <w:r>
              <w:rPr>
                <w:rFonts w:ascii="Times New Roman"/>
                <w:lang w:eastAsia="en-US"/>
              </w:rPr>
              <w:t>Competenze</w:t>
            </w:r>
            <w:proofErr w:type="spellEnd"/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D5AE2" w14:textId="77777777" w:rsidR="000D7CE4" w:rsidRDefault="000D7CE4">
            <w:pPr>
              <w:widowControl/>
              <w:autoSpaceDE/>
              <w:autoSpaceDN/>
              <w:rPr>
                <w:rFonts w:eastAsia="Calibri" w:hAnsi="Calibri" w:cs="Calibri"/>
                <w:lang w:eastAsia="en-US" w:bidi="it-IT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5C9A" w14:textId="77777777" w:rsidR="000D7CE4" w:rsidRDefault="000D7CE4">
            <w:pPr>
              <w:pStyle w:val="TableParagraph"/>
              <w:rPr>
                <w:rFonts w:ascii="Times New Roman"/>
                <w:sz w:val="16"/>
                <w:lang w:eastAsia="en-US"/>
              </w:rPr>
            </w:pPr>
          </w:p>
        </w:tc>
      </w:tr>
      <w:tr w:rsidR="000D7CE4" w14:paraId="25956F55" w14:textId="77777777" w:rsidTr="000D7CE4">
        <w:trPr>
          <w:trHeight w:val="5267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078F" w14:textId="77777777" w:rsidR="000D7CE4" w:rsidRDefault="000D7CE4">
            <w:pPr>
              <w:pStyle w:val="TableParagraph"/>
              <w:rPr>
                <w:rFonts w:ascii="Times New Roman"/>
                <w:b/>
                <w:sz w:val="24"/>
                <w:lang w:eastAsia="en-US"/>
              </w:rPr>
            </w:pPr>
          </w:p>
          <w:p w14:paraId="2BBAD137" w14:textId="77777777" w:rsidR="000D7CE4" w:rsidRDefault="000D7CE4">
            <w:pPr>
              <w:pStyle w:val="TableParagraph"/>
              <w:spacing w:before="9"/>
              <w:rPr>
                <w:rFonts w:ascii="Times New Roman"/>
                <w:b/>
                <w:sz w:val="18"/>
                <w:lang w:eastAsia="en-US"/>
              </w:rPr>
            </w:pPr>
          </w:p>
          <w:p w14:paraId="38F903C5" w14:textId="77777777" w:rsidR="000D7CE4" w:rsidRDefault="000D7CE4">
            <w:pPr>
              <w:pStyle w:val="TableParagraph"/>
              <w:spacing w:before="1"/>
              <w:ind w:right="517"/>
              <w:jc w:val="right"/>
              <w:rPr>
                <w:rFonts w:ascii="Times New Roman"/>
                <w:b/>
                <w:lang w:eastAsia="en-US"/>
              </w:rPr>
            </w:pPr>
            <w:r>
              <w:rPr>
                <w:rFonts w:ascii="Times New Roman"/>
                <w:b/>
                <w:lang w:eastAsia="en-US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27FC6" w14:textId="77777777" w:rsidR="000D7CE4" w:rsidRPr="00ED6F37" w:rsidRDefault="000D7CE4">
            <w:pPr>
              <w:pStyle w:val="TableParagraph"/>
              <w:spacing w:before="1" w:line="276" w:lineRule="auto"/>
              <w:ind w:left="251" w:right="183" w:hanging="152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 Conoscenza completa, organica, approfondita, ed interdisciplinare degli argomenti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954A" w14:textId="77777777" w:rsidR="000D7CE4" w:rsidRPr="00ED6F37" w:rsidRDefault="000D7CE4">
            <w:pPr>
              <w:pStyle w:val="TableParagraph"/>
              <w:spacing w:before="1" w:line="276" w:lineRule="auto"/>
              <w:ind w:left="111" w:right="150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-Padroneggia con sicurezza argomenti complessi e organizza le conoscenze sapendo operare gli opportuni collegamenti interdisciplinari;</w:t>
            </w:r>
          </w:p>
          <w:p w14:paraId="21B800DD" w14:textId="77777777" w:rsidR="000D7CE4" w:rsidRPr="00ED6F37" w:rsidRDefault="000D7CE4">
            <w:pPr>
              <w:pStyle w:val="TableParagraph"/>
              <w:spacing w:before="4"/>
              <w:rPr>
                <w:rFonts w:ascii="Times New Roman"/>
                <w:b/>
                <w:sz w:val="17"/>
                <w:lang w:val="it-IT" w:eastAsia="en-US"/>
              </w:rPr>
            </w:pPr>
          </w:p>
          <w:p w14:paraId="2B05F4FB" w14:textId="77777777" w:rsidR="000D7CE4" w:rsidRPr="00ED6F37" w:rsidRDefault="000D7CE4">
            <w:pPr>
              <w:pStyle w:val="TableParagraph"/>
              <w:spacing w:line="276" w:lineRule="auto"/>
              <w:ind w:left="111" w:right="145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-applica in modo efficace conoscenze e procedure operative per risolvere problemi;</w:t>
            </w:r>
          </w:p>
          <w:p w14:paraId="1E93FABB" w14:textId="77777777" w:rsidR="000D7CE4" w:rsidRPr="00ED6F37" w:rsidRDefault="000D7CE4">
            <w:pPr>
              <w:pStyle w:val="TableParagraph"/>
              <w:spacing w:before="4"/>
              <w:rPr>
                <w:rFonts w:ascii="Times New Roman"/>
                <w:b/>
                <w:sz w:val="17"/>
                <w:lang w:val="it-IT" w:eastAsia="en-US"/>
              </w:rPr>
            </w:pPr>
          </w:p>
          <w:p w14:paraId="2E069E98" w14:textId="77777777" w:rsidR="000D7CE4" w:rsidRPr="00ED6F37" w:rsidRDefault="000D7CE4">
            <w:pPr>
              <w:pStyle w:val="TableParagraph"/>
              <w:spacing w:line="276" w:lineRule="auto"/>
              <w:ind w:left="111" w:right="215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-espone contenuti in modo e chiaro e corretto.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EBB5" w14:textId="77777777" w:rsidR="000D7CE4" w:rsidRPr="00ED6F37" w:rsidRDefault="000D7CE4">
            <w:pPr>
              <w:pStyle w:val="TableParagraph"/>
              <w:spacing w:before="1" w:line="276" w:lineRule="auto"/>
              <w:ind w:left="109" w:right="185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</w:t>
            </w:r>
            <w:proofErr w:type="gramStart"/>
            <w:r w:rsidRPr="00ED6F37">
              <w:rPr>
                <w:sz w:val="16"/>
                <w:lang w:val="it-IT" w:eastAsia="en-US"/>
              </w:rPr>
              <w:t>E’</w:t>
            </w:r>
            <w:proofErr w:type="gramEnd"/>
            <w:r w:rsidRPr="00ED6F37">
              <w:rPr>
                <w:sz w:val="16"/>
                <w:lang w:val="it-IT" w:eastAsia="en-US"/>
              </w:rPr>
              <w:t xml:space="preserve"> in grado di utilizzare conoscenze e abilità in modo personale e creativo;</w:t>
            </w:r>
          </w:p>
          <w:p w14:paraId="24A56B54" w14:textId="77777777" w:rsidR="000D7CE4" w:rsidRPr="00ED6F37" w:rsidRDefault="000D7CE4">
            <w:pPr>
              <w:pStyle w:val="TableParagraph"/>
              <w:spacing w:before="5"/>
              <w:rPr>
                <w:rFonts w:ascii="Times New Roman"/>
                <w:b/>
                <w:sz w:val="17"/>
                <w:lang w:val="it-IT" w:eastAsia="en-US"/>
              </w:rPr>
            </w:pPr>
          </w:p>
          <w:p w14:paraId="7913308E" w14:textId="77777777" w:rsidR="000D7CE4" w:rsidRPr="00ED6F37" w:rsidRDefault="000D7CE4">
            <w:pPr>
              <w:pStyle w:val="TableParagraph"/>
              <w:spacing w:line="271" w:lineRule="auto"/>
              <w:ind w:left="109" w:right="84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-è autonomo/a nel risolvere problemi anche in situazioni non note.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BCE1" w14:textId="77777777" w:rsidR="000D7CE4" w:rsidRPr="00ED6F37" w:rsidRDefault="000D7CE4">
            <w:pPr>
              <w:pStyle w:val="TableParagraph"/>
              <w:spacing w:before="1" w:line="276" w:lineRule="auto"/>
              <w:ind w:left="112" w:right="92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-Pieno e completo raggiungimento degli obiettivi previsti dalla prova;</w:t>
            </w:r>
          </w:p>
          <w:p w14:paraId="186D0957" w14:textId="77777777" w:rsidR="000D7CE4" w:rsidRPr="00ED6F37" w:rsidRDefault="000D7CE4">
            <w:pPr>
              <w:pStyle w:val="TableParagraph"/>
              <w:spacing w:before="5"/>
              <w:rPr>
                <w:rFonts w:ascii="Times New Roman"/>
                <w:b/>
                <w:sz w:val="17"/>
                <w:lang w:val="it-IT" w:eastAsia="en-US"/>
              </w:rPr>
            </w:pPr>
          </w:p>
          <w:p w14:paraId="2A0BFCFD" w14:textId="77777777" w:rsidR="000D7CE4" w:rsidRPr="00ED6F37" w:rsidRDefault="000D7CE4">
            <w:pPr>
              <w:pStyle w:val="TableParagraph"/>
              <w:tabs>
                <w:tab w:val="left" w:pos="808"/>
              </w:tabs>
              <w:spacing w:line="276" w:lineRule="auto"/>
              <w:ind w:left="112" w:right="89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-uso corretto dei linguaggi specifici, degli</w:t>
            </w:r>
            <w:r w:rsidRPr="00ED6F37">
              <w:rPr>
                <w:sz w:val="16"/>
                <w:lang w:val="it-IT" w:eastAsia="en-US"/>
              </w:rPr>
              <w:tab/>
            </w:r>
            <w:proofErr w:type="spellStart"/>
            <w:r w:rsidRPr="00ED6F37">
              <w:rPr>
                <w:sz w:val="16"/>
                <w:lang w:val="it-IT" w:eastAsia="en-US"/>
              </w:rPr>
              <w:t>strumenti</w:t>
            </w:r>
            <w:r w:rsidRPr="00ED6F37">
              <w:rPr>
                <w:spacing w:val="-15"/>
                <w:sz w:val="16"/>
                <w:lang w:val="it-IT" w:eastAsia="en-US"/>
              </w:rPr>
              <w:t>e</w:t>
            </w:r>
            <w:proofErr w:type="spellEnd"/>
          </w:p>
          <w:p w14:paraId="28F53A19" w14:textId="77777777" w:rsidR="000D7CE4" w:rsidRPr="00ED6F37" w:rsidRDefault="000D7CE4">
            <w:pPr>
              <w:pStyle w:val="TableParagraph"/>
              <w:tabs>
                <w:tab w:val="left" w:pos="920"/>
              </w:tabs>
              <w:spacing w:line="271" w:lineRule="auto"/>
              <w:ind w:left="112" w:right="94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delle</w:t>
            </w:r>
            <w:r w:rsidRPr="00ED6F37">
              <w:rPr>
                <w:sz w:val="16"/>
                <w:lang w:val="it-IT" w:eastAsia="en-US"/>
              </w:rPr>
              <w:tab/>
            </w:r>
            <w:r w:rsidRPr="00ED6F37">
              <w:rPr>
                <w:spacing w:val="-3"/>
                <w:sz w:val="16"/>
                <w:lang w:val="it-IT" w:eastAsia="en-US"/>
              </w:rPr>
              <w:t xml:space="preserve">procedure </w:t>
            </w:r>
            <w:r w:rsidRPr="00ED6F37">
              <w:rPr>
                <w:sz w:val="16"/>
                <w:lang w:val="it-IT" w:eastAsia="en-US"/>
              </w:rPr>
              <w:t>risolutive.</w:t>
            </w:r>
          </w:p>
          <w:p w14:paraId="62C28FCC" w14:textId="77777777" w:rsidR="000D7CE4" w:rsidRPr="00ED6F37" w:rsidRDefault="000D7CE4">
            <w:pPr>
              <w:pStyle w:val="TableParagraph"/>
              <w:rPr>
                <w:rFonts w:ascii="Times New Roman"/>
                <w:b/>
                <w:sz w:val="16"/>
                <w:lang w:val="it-IT" w:eastAsia="en-US"/>
              </w:rPr>
            </w:pPr>
          </w:p>
          <w:p w14:paraId="5D136039" w14:textId="77777777" w:rsidR="000D7CE4" w:rsidRPr="00ED6F37" w:rsidRDefault="000D7CE4">
            <w:pPr>
              <w:pStyle w:val="TableParagraph"/>
              <w:rPr>
                <w:rFonts w:ascii="Times New Roman"/>
                <w:b/>
                <w:sz w:val="16"/>
                <w:lang w:val="it-IT" w:eastAsia="en-US"/>
              </w:rPr>
            </w:pPr>
          </w:p>
          <w:p w14:paraId="4B5F3FC0" w14:textId="77777777" w:rsidR="000D7CE4" w:rsidRPr="00ED6F37" w:rsidRDefault="000D7CE4">
            <w:pPr>
              <w:pStyle w:val="TableParagraph"/>
              <w:spacing w:before="7"/>
              <w:rPr>
                <w:rFonts w:ascii="Times New Roman"/>
                <w:b/>
                <w:lang w:val="it-IT" w:eastAsia="en-US"/>
              </w:rPr>
            </w:pPr>
          </w:p>
          <w:p w14:paraId="201D88CF" w14:textId="77777777" w:rsidR="000D7CE4" w:rsidRPr="00ED6F37" w:rsidRDefault="000D7CE4">
            <w:pPr>
              <w:pStyle w:val="TableParagraph"/>
              <w:spacing w:line="271" w:lineRule="auto"/>
              <w:ind w:left="112" w:right="94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 xml:space="preserve">Valore percentuale </w:t>
            </w:r>
            <w:r w:rsidRPr="00ED6F37">
              <w:rPr>
                <w:spacing w:val="-5"/>
                <w:sz w:val="16"/>
                <w:lang w:val="it-IT" w:eastAsia="en-US"/>
              </w:rPr>
              <w:t xml:space="preserve">del </w:t>
            </w:r>
            <w:r w:rsidRPr="00ED6F37">
              <w:rPr>
                <w:sz w:val="16"/>
                <w:lang w:val="it-IT" w:eastAsia="en-US"/>
              </w:rPr>
              <w:t>punteggio</w:t>
            </w:r>
          </w:p>
          <w:p w14:paraId="281641CC" w14:textId="77777777" w:rsidR="000D7CE4" w:rsidRPr="00ED6F37" w:rsidRDefault="000D7CE4">
            <w:pPr>
              <w:pStyle w:val="TableParagraph"/>
              <w:spacing w:before="5"/>
              <w:rPr>
                <w:rFonts w:ascii="Times New Roman"/>
                <w:b/>
                <w:sz w:val="17"/>
                <w:lang w:val="it-IT" w:eastAsia="en-US"/>
              </w:rPr>
            </w:pPr>
          </w:p>
          <w:p w14:paraId="78E6E55B" w14:textId="77777777" w:rsidR="000D7CE4" w:rsidRDefault="000D7CE4">
            <w:pPr>
              <w:pStyle w:val="TableParagraph"/>
              <w:ind w:left="335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 xml:space="preserve">100% </w:t>
            </w:r>
            <w:proofErr w:type="spellStart"/>
            <w:r>
              <w:rPr>
                <w:b/>
                <w:sz w:val="16"/>
                <w:lang w:eastAsia="en-US"/>
              </w:rPr>
              <w:t>o</w:t>
            </w:r>
            <w:proofErr w:type="spellEnd"/>
            <w:r>
              <w:rPr>
                <w:b/>
                <w:sz w:val="16"/>
                <w:lang w:eastAsia="en-US"/>
              </w:rPr>
              <w:t xml:space="preserve"> dal 94%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C161" w14:textId="77777777" w:rsidR="000D7CE4" w:rsidRPr="00ED6F37" w:rsidRDefault="000D7CE4">
            <w:pPr>
              <w:pStyle w:val="TableParagraph"/>
              <w:spacing w:before="1" w:line="276" w:lineRule="auto"/>
              <w:ind w:left="110" w:right="91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-L’alunno/a partecipa con motivazione, interesse e responsabilità alle attività laboratoriali;</w:t>
            </w:r>
          </w:p>
          <w:p w14:paraId="247C80AE" w14:textId="77777777" w:rsidR="000D7CE4" w:rsidRPr="00ED6F37" w:rsidRDefault="000D7CE4">
            <w:pPr>
              <w:pStyle w:val="TableParagraph"/>
              <w:spacing w:before="5"/>
              <w:rPr>
                <w:rFonts w:ascii="Times New Roman"/>
                <w:b/>
                <w:sz w:val="17"/>
                <w:lang w:val="it-IT" w:eastAsia="en-US"/>
              </w:rPr>
            </w:pPr>
          </w:p>
          <w:p w14:paraId="57614FE7" w14:textId="77777777" w:rsidR="000D7CE4" w:rsidRPr="00ED6F37" w:rsidRDefault="000D7CE4">
            <w:pPr>
              <w:pStyle w:val="TableParagraph"/>
              <w:spacing w:line="271" w:lineRule="auto"/>
              <w:ind w:left="110" w:right="93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-manifesta un efficace metodo di studio e di lavoro;</w:t>
            </w:r>
          </w:p>
          <w:p w14:paraId="4B432FB4" w14:textId="77777777" w:rsidR="000D7CE4" w:rsidRPr="00ED6F37" w:rsidRDefault="000D7CE4">
            <w:pPr>
              <w:pStyle w:val="TableParagraph"/>
              <w:spacing w:before="10"/>
              <w:rPr>
                <w:rFonts w:ascii="Times New Roman"/>
                <w:b/>
                <w:sz w:val="17"/>
                <w:lang w:val="it-IT" w:eastAsia="en-US"/>
              </w:rPr>
            </w:pPr>
          </w:p>
          <w:p w14:paraId="6B89DD9C" w14:textId="77777777" w:rsidR="000D7CE4" w:rsidRPr="00ED6F37" w:rsidRDefault="000D7CE4">
            <w:pPr>
              <w:pStyle w:val="TableParagraph"/>
              <w:tabs>
                <w:tab w:val="left" w:pos="1558"/>
              </w:tabs>
              <w:spacing w:line="276" w:lineRule="auto"/>
              <w:ind w:left="110" w:right="93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 xml:space="preserve">-applica in modo </w:t>
            </w:r>
            <w:proofErr w:type="spellStart"/>
            <w:r w:rsidRPr="00ED6F37">
              <w:rPr>
                <w:sz w:val="16"/>
                <w:lang w:val="it-IT" w:eastAsia="en-US"/>
              </w:rPr>
              <w:t>correttoe</w:t>
            </w:r>
            <w:proofErr w:type="spellEnd"/>
            <w:r w:rsidRPr="00ED6F37">
              <w:rPr>
                <w:sz w:val="16"/>
                <w:lang w:val="it-IT" w:eastAsia="en-US"/>
              </w:rPr>
              <w:t xml:space="preserve"> razionale il </w:t>
            </w:r>
            <w:r w:rsidRPr="00ED6F37">
              <w:rPr>
                <w:spacing w:val="-3"/>
                <w:sz w:val="16"/>
                <w:lang w:val="it-IT" w:eastAsia="en-US"/>
              </w:rPr>
              <w:t xml:space="preserve">metodo </w:t>
            </w:r>
            <w:r w:rsidRPr="00ED6F37">
              <w:rPr>
                <w:sz w:val="16"/>
                <w:lang w:val="it-IT" w:eastAsia="en-US"/>
              </w:rPr>
              <w:t>sperimentale</w:t>
            </w:r>
            <w:r w:rsidRPr="00ED6F37">
              <w:rPr>
                <w:sz w:val="16"/>
                <w:lang w:val="it-IT" w:eastAsia="en-US"/>
              </w:rPr>
              <w:tab/>
            </w:r>
            <w:r w:rsidRPr="00ED6F37">
              <w:rPr>
                <w:spacing w:val="-4"/>
                <w:sz w:val="16"/>
                <w:lang w:val="it-IT" w:eastAsia="en-US"/>
              </w:rPr>
              <w:t xml:space="preserve">nella </w:t>
            </w:r>
            <w:r w:rsidRPr="00ED6F37">
              <w:rPr>
                <w:sz w:val="16"/>
                <w:lang w:val="it-IT" w:eastAsia="en-US"/>
              </w:rPr>
              <w:t xml:space="preserve">risoluzione </w:t>
            </w:r>
            <w:proofErr w:type="spellStart"/>
            <w:r w:rsidRPr="00ED6F37">
              <w:rPr>
                <w:sz w:val="16"/>
                <w:lang w:val="it-IT" w:eastAsia="en-US"/>
              </w:rPr>
              <w:t>diproblemi</w:t>
            </w:r>
            <w:proofErr w:type="spellEnd"/>
            <w:r w:rsidRPr="00ED6F37">
              <w:rPr>
                <w:sz w:val="16"/>
                <w:lang w:val="it-IT" w:eastAsia="en-US"/>
              </w:rPr>
              <w:t>;</w:t>
            </w:r>
          </w:p>
          <w:p w14:paraId="2307A5FB" w14:textId="77777777" w:rsidR="000D7CE4" w:rsidRPr="00ED6F37" w:rsidRDefault="000D7CE4">
            <w:pPr>
              <w:pStyle w:val="TableParagraph"/>
              <w:spacing w:before="5"/>
              <w:rPr>
                <w:rFonts w:ascii="Times New Roman"/>
                <w:b/>
                <w:sz w:val="17"/>
                <w:lang w:val="it-IT" w:eastAsia="en-US"/>
              </w:rPr>
            </w:pPr>
          </w:p>
          <w:p w14:paraId="77774ED8" w14:textId="77777777" w:rsidR="000D7CE4" w:rsidRPr="00ED6F37" w:rsidRDefault="000D7CE4">
            <w:pPr>
              <w:pStyle w:val="TableParagraph"/>
              <w:spacing w:line="268" w:lineRule="auto"/>
              <w:ind w:left="110" w:right="94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-è creativo/a nella realizzazione di prodotti;</w:t>
            </w:r>
          </w:p>
          <w:p w14:paraId="3718AB4E" w14:textId="77777777" w:rsidR="000D7CE4" w:rsidRPr="00ED6F37" w:rsidRDefault="000D7CE4">
            <w:pPr>
              <w:pStyle w:val="TableParagraph"/>
              <w:rPr>
                <w:rFonts w:ascii="Times New Roman"/>
                <w:b/>
                <w:sz w:val="18"/>
                <w:lang w:val="it-IT" w:eastAsia="en-US"/>
              </w:rPr>
            </w:pPr>
          </w:p>
          <w:p w14:paraId="4870AC79" w14:textId="77777777" w:rsidR="000D7CE4" w:rsidRPr="00ED6F37" w:rsidRDefault="000D7CE4">
            <w:pPr>
              <w:pStyle w:val="TableParagraph"/>
              <w:tabs>
                <w:tab w:val="left" w:pos="1755"/>
              </w:tabs>
              <w:spacing w:line="276" w:lineRule="auto"/>
              <w:ind w:left="110" w:right="92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 xml:space="preserve">è stimolato/a ad ordinare ed organizzare in </w:t>
            </w:r>
            <w:r w:rsidRPr="00ED6F37">
              <w:rPr>
                <w:spacing w:val="-4"/>
                <w:sz w:val="16"/>
                <w:lang w:val="it-IT" w:eastAsia="en-US"/>
              </w:rPr>
              <w:t xml:space="preserve">modo </w:t>
            </w:r>
            <w:r w:rsidRPr="00ED6F37">
              <w:rPr>
                <w:sz w:val="16"/>
                <w:lang w:val="it-IT" w:eastAsia="en-US"/>
              </w:rPr>
              <w:t>consapevole</w:t>
            </w:r>
            <w:r w:rsidRPr="00ED6F37">
              <w:rPr>
                <w:sz w:val="16"/>
                <w:lang w:val="it-IT" w:eastAsia="en-US"/>
              </w:rPr>
              <w:tab/>
            </w:r>
            <w:r w:rsidRPr="00ED6F37">
              <w:rPr>
                <w:spacing w:val="-9"/>
                <w:sz w:val="16"/>
                <w:lang w:val="it-IT" w:eastAsia="en-US"/>
              </w:rPr>
              <w:t xml:space="preserve">le </w:t>
            </w:r>
            <w:r w:rsidRPr="00ED6F37">
              <w:rPr>
                <w:sz w:val="16"/>
                <w:lang w:val="it-IT" w:eastAsia="en-US"/>
              </w:rPr>
              <w:t xml:space="preserve">conoscenze, le abilità e </w:t>
            </w:r>
            <w:r w:rsidRPr="00ED6F37">
              <w:rPr>
                <w:spacing w:val="-6"/>
                <w:sz w:val="16"/>
                <w:lang w:val="it-IT" w:eastAsia="en-US"/>
              </w:rPr>
              <w:t xml:space="preserve">le </w:t>
            </w:r>
            <w:r w:rsidRPr="00ED6F37">
              <w:rPr>
                <w:sz w:val="16"/>
                <w:lang w:val="it-IT" w:eastAsia="en-US"/>
              </w:rPr>
              <w:t xml:space="preserve">competenze sia disciplinari </w:t>
            </w:r>
            <w:proofErr w:type="spellStart"/>
            <w:r w:rsidRPr="00ED6F37">
              <w:rPr>
                <w:sz w:val="16"/>
                <w:lang w:val="it-IT" w:eastAsia="en-US"/>
              </w:rPr>
              <w:t>siatrasversali</w:t>
            </w:r>
            <w:proofErr w:type="spellEnd"/>
            <w:r w:rsidRPr="00ED6F37">
              <w:rPr>
                <w:sz w:val="16"/>
                <w:lang w:val="it-IT" w:eastAsia="en-US"/>
              </w:rPr>
              <w:t>.</w:t>
            </w:r>
          </w:p>
        </w:tc>
      </w:tr>
      <w:tr w:rsidR="000D7CE4" w14:paraId="510FDF1B" w14:textId="77777777" w:rsidTr="000D7CE4">
        <w:trPr>
          <w:trHeight w:val="6042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CCD64" w14:textId="77777777" w:rsidR="000D7CE4" w:rsidRDefault="000D7CE4">
            <w:pPr>
              <w:pStyle w:val="TableParagraph"/>
              <w:spacing w:before="1"/>
              <w:ind w:right="571"/>
              <w:jc w:val="right"/>
              <w:rPr>
                <w:rFonts w:ascii="Times New Roman"/>
                <w:b/>
                <w:lang w:eastAsia="en-US"/>
              </w:rPr>
            </w:pPr>
            <w:r>
              <w:rPr>
                <w:rFonts w:ascii="Times New Roman"/>
                <w:b/>
                <w:lang w:eastAsia="en-US"/>
              </w:rPr>
              <w:t>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07A66" w14:textId="77777777" w:rsidR="000D7CE4" w:rsidRPr="00ED6F37" w:rsidRDefault="000D7CE4">
            <w:pPr>
              <w:pStyle w:val="TableParagraph"/>
              <w:tabs>
                <w:tab w:val="left" w:pos="1286"/>
              </w:tabs>
              <w:spacing w:before="1" w:line="276" w:lineRule="auto"/>
              <w:ind w:left="110" w:right="95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-Conoscenza completa</w:t>
            </w:r>
            <w:r w:rsidRPr="00ED6F37">
              <w:rPr>
                <w:sz w:val="16"/>
                <w:lang w:val="it-IT" w:eastAsia="en-US"/>
              </w:rPr>
              <w:tab/>
            </w:r>
            <w:r w:rsidRPr="00ED6F37">
              <w:rPr>
                <w:spacing w:val="-10"/>
                <w:sz w:val="16"/>
                <w:lang w:val="it-IT" w:eastAsia="en-US"/>
              </w:rPr>
              <w:t>ed</w:t>
            </w:r>
          </w:p>
          <w:p w14:paraId="30248BAC" w14:textId="77777777" w:rsidR="000D7CE4" w:rsidRPr="00ED6F37" w:rsidRDefault="000D7CE4">
            <w:pPr>
              <w:pStyle w:val="TableParagraph"/>
              <w:tabs>
                <w:tab w:val="left" w:pos="1250"/>
              </w:tabs>
              <w:spacing w:line="276" w:lineRule="auto"/>
              <w:ind w:left="110" w:right="95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organica</w:t>
            </w:r>
            <w:r w:rsidRPr="00ED6F37">
              <w:rPr>
                <w:sz w:val="16"/>
                <w:lang w:val="it-IT" w:eastAsia="en-US"/>
              </w:rPr>
              <w:tab/>
            </w:r>
            <w:r w:rsidRPr="00ED6F37">
              <w:rPr>
                <w:spacing w:val="-7"/>
                <w:sz w:val="16"/>
                <w:lang w:val="it-IT" w:eastAsia="en-US"/>
              </w:rPr>
              <w:t xml:space="preserve">dei </w:t>
            </w:r>
            <w:r w:rsidRPr="00ED6F37">
              <w:rPr>
                <w:sz w:val="16"/>
                <w:lang w:val="it-IT" w:eastAsia="en-US"/>
              </w:rPr>
              <w:t xml:space="preserve">contenuti anche </w:t>
            </w:r>
            <w:r w:rsidRPr="00ED6F37">
              <w:rPr>
                <w:spacing w:val="-8"/>
                <w:sz w:val="16"/>
                <w:lang w:val="it-IT" w:eastAsia="en-US"/>
              </w:rPr>
              <w:t xml:space="preserve">in </w:t>
            </w:r>
            <w:r w:rsidRPr="00ED6F37">
              <w:rPr>
                <w:sz w:val="16"/>
                <w:lang w:val="it-IT" w:eastAsia="en-US"/>
              </w:rPr>
              <w:t>modo interdisciplinare.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1F8D" w14:textId="77777777" w:rsidR="000D7CE4" w:rsidRPr="00ED6F37" w:rsidRDefault="000D7CE4">
            <w:pPr>
              <w:pStyle w:val="TableParagraph"/>
              <w:tabs>
                <w:tab w:val="left" w:pos="1360"/>
              </w:tabs>
              <w:spacing w:before="1" w:line="276" w:lineRule="auto"/>
              <w:ind w:left="111" w:right="91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-Padroneggia</w:t>
            </w:r>
            <w:r w:rsidRPr="00ED6F37">
              <w:rPr>
                <w:sz w:val="16"/>
                <w:lang w:val="it-IT" w:eastAsia="en-US"/>
              </w:rPr>
              <w:tab/>
            </w:r>
            <w:r w:rsidRPr="00ED6F37">
              <w:rPr>
                <w:spacing w:val="-7"/>
                <w:sz w:val="16"/>
                <w:lang w:val="it-IT" w:eastAsia="en-US"/>
              </w:rPr>
              <w:t xml:space="preserve">con </w:t>
            </w:r>
            <w:r w:rsidRPr="00ED6F37">
              <w:rPr>
                <w:sz w:val="16"/>
                <w:lang w:val="it-IT" w:eastAsia="en-US"/>
              </w:rPr>
              <w:t>sicurezza gli argomenti di studio e organizza le conoscenze sapendo operare collegamenti interdisciplinari;</w:t>
            </w:r>
          </w:p>
          <w:p w14:paraId="303A2470" w14:textId="77777777" w:rsidR="000D7CE4" w:rsidRPr="00ED6F37" w:rsidRDefault="000D7CE4">
            <w:pPr>
              <w:pStyle w:val="TableParagraph"/>
              <w:spacing w:before="4"/>
              <w:rPr>
                <w:rFonts w:ascii="Times New Roman"/>
                <w:b/>
                <w:sz w:val="17"/>
                <w:lang w:val="it-IT" w:eastAsia="en-US"/>
              </w:rPr>
            </w:pPr>
          </w:p>
          <w:p w14:paraId="4194A9B7" w14:textId="77777777" w:rsidR="000D7CE4" w:rsidRPr="00ED6F37" w:rsidRDefault="000D7CE4">
            <w:pPr>
              <w:pStyle w:val="TableParagraph"/>
              <w:spacing w:before="1" w:line="276" w:lineRule="auto"/>
              <w:ind w:left="111" w:right="94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 xml:space="preserve">-applica in </w:t>
            </w:r>
            <w:r w:rsidRPr="00ED6F37">
              <w:rPr>
                <w:spacing w:val="-5"/>
                <w:sz w:val="16"/>
                <w:lang w:val="it-IT" w:eastAsia="en-US"/>
              </w:rPr>
              <w:t xml:space="preserve">modo </w:t>
            </w:r>
            <w:r w:rsidRPr="00ED6F37">
              <w:rPr>
                <w:sz w:val="16"/>
                <w:lang w:val="it-IT" w:eastAsia="en-US"/>
              </w:rPr>
              <w:t xml:space="preserve">efficace conoscenze </w:t>
            </w:r>
            <w:r w:rsidRPr="00ED6F37">
              <w:rPr>
                <w:spacing w:val="-11"/>
                <w:sz w:val="16"/>
                <w:lang w:val="it-IT" w:eastAsia="en-US"/>
              </w:rPr>
              <w:t xml:space="preserve">e </w:t>
            </w:r>
            <w:r w:rsidRPr="00ED6F37">
              <w:rPr>
                <w:sz w:val="16"/>
                <w:lang w:val="it-IT" w:eastAsia="en-US"/>
              </w:rPr>
              <w:t xml:space="preserve">procedure </w:t>
            </w:r>
            <w:r w:rsidRPr="00ED6F37">
              <w:rPr>
                <w:spacing w:val="-3"/>
                <w:sz w:val="16"/>
                <w:lang w:val="it-IT" w:eastAsia="en-US"/>
              </w:rPr>
              <w:t xml:space="preserve">operative </w:t>
            </w:r>
            <w:r w:rsidRPr="00ED6F37">
              <w:rPr>
                <w:sz w:val="16"/>
                <w:lang w:val="it-IT" w:eastAsia="en-US"/>
              </w:rPr>
              <w:t xml:space="preserve">per </w:t>
            </w:r>
            <w:proofErr w:type="spellStart"/>
            <w:r w:rsidRPr="00ED6F37">
              <w:rPr>
                <w:sz w:val="16"/>
                <w:lang w:val="it-IT" w:eastAsia="en-US"/>
              </w:rPr>
              <w:t>risolvereproblemi</w:t>
            </w:r>
            <w:proofErr w:type="spellEnd"/>
            <w:r w:rsidRPr="00ED6F37">
              <w:rPr>
                <w:sz w:val="16"/>
                <w:lang w:val="it-IT" w:eastAsia="en-US"/>
              </w:rPr>
              <w:t>;</w:t>
            </w:r>
          </w:p>
          <w:p w14:paraId="7F3FA0D3" w14:textId="77777777" w:rsidR="000D7CE4" w:rsidRPr="00ED6F37" w:rsidRDefault="000D7CE4">
            <w:pPr>
              <w:pStyle w:val="TableParagraph"/>
              <w:spacing w:before="5"/>
              <w:rPr>
                <w:rFonts w:ascii="Times New Roman"/>
                <w:b/>
                <w:sz w:val="17"/>
                <w:lang w:val="it-IT" w:eastAsia="en-US"/>
              </w:rPr>
            </w:pPr>
          </w:p>
          <w:p w14:paraId="4709CC91" w14:textId="77777777" w:rsidR="000D7CE4" w:rsidRPr="00ED6F37" w:rsidRDefault="000D7CE4">
            <w:pPr>
              <w:pStyle w:val="TableParagraph"/>
              <w:spacing w:line="276" w:lineRule="auto"/>
              <w:ind w:left="111" w:right="93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 xml:space="preserve">-espone contenuti </w:t>
            </w:r>
            <w:r w:rsidRPr="00ED6F37">
              <w:rPr>
                <w:spacing w:val="-6"/>
                <w:sz w:val="16"/>
                <w:lang w:val="it-IT" w:eastAsia="en-US"/>
              </w:rPr>
              <w:t xml:space="preserve">in </w:t>
            </w:r>
            <w:r w:rsidRPr="00ED6F37">
              <w:rPr>
                <w:sz w:val="16"/>
                <w:lang w:val="it-IT" w:eastAsia="en-US"/>
              </w:rPr>
              <w:t xml:space="preserve">modo chiaro </w:t>
            </w:r>
            <w:r w:rsidRPr="00ED6F37">
              <w:rPr>
                <w:spacing w:val="-13"/>
                <w:sz w:val="16"/>
                <w:lang w:val="it-IT" w:eastAsia="en-US"/>
              </w:rPr>
              <w:t xml:space="preserve">e </w:t>
            </w:r>
            <w:r w:rsidRPr="00ED6F37">
              <w:rPr>
                <w:sz w:val="16"/>
                <w:lang w:val="it-IT" w:eastAsia="en-US"/>
              </w:rPr>
              <w:t xml:space="preserve">corretto, utilizzando in modo preciso </w:t>
            </w:r>
            <w:r w:rsidRPr="00ED6F37">
              <w:rPr>
                <w:spacing w:val="-11"/>
                <w:sz w:val="16"/>
                <w:lang w:val="it-IT" w:eastAsia="en-US"/>
              </w:rPr>
              <w:t xml:space="preserve">i </w:t>
            </w:r>
            <w:r w:rsidRPr="00ED6F37">
              <w:rPr>
                <w:sz w:val="16"/>
                <w:lang w:val="it-IT" w:eastAsia="en-US"/>
              </w:rPr>
              <w:t xml:space="preserve">linguaggi </w:t>
            </w:r>
            <w:proofErr w:type="spellStart"/>
            <w:r w:rsidRPr="00ED6F37">
              <w:rPr>
                <w:sz w:val="16"/>
                <w:lang w:val="it-IT" w:eastAsia="en-US"/>
              </w:rPr>
              <w:t>specificidelle</w:t>
            </w:r>
            <w:proofErr w:type="spellEnd"/>
            <w:r w:rsidRPr="00ED6F37">
              <w:rPr>
                <w:sz w:val="16"/>
                <w:lang w:val="it-IT" w:eastAsia="en-US"/>
              </w:rPr>
              <w:t xml:space="preserve"> </w:t>
            </w:r>
            <w:proofErr w:type="spellStart"/>
            <w:r w:rsidRPr="00ED6F37">
              <w:rPr>
                <w:sz w:val="16"/>
                <w:lang w:val="it-IT" w:eastAsia="en-US"/>
              </w:rPr>
              <w:t>diversediscipline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B1B6" w14:textId="77777777" w:rsidR="000D7CE4" w:rsidRPr="00ED6F37" w:rsidRDefault="000D7CE4">
            <w:pPr>
              <w:pStyle w:val="TableParagraph"/>
              <w:spacing w:before="1" w:line="276" w:lineRule="auto"/>
              <w:ind w:left="109" w:right="92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</w:t>
            </w:r>
            <w:proofErr w:type="gramStart"/>
            <w:r w:rsidRPr="00ED6F37">
              <w:rPr>
                <w:sz w:val="16"/>
                <w:lang w:val="it-IT" w:eastAsia="en-US"/>
              </w:rPr>
              <w:t>E’</w:t>
            </w:r>
            <w:proofErr w:type="gramEnd"/>
            <w:r w:rsidRPr="00ED6F37">
              <w:rPr>
                <w:sz w:val="16"/>
                <w:lang w:val="it-IT" w:eastAsia="en-US"/>
              </w:rPr>
              <w:t xml:space="preserve"> in grado di </w:t>
            </w:r>
            <w:r w:rsidRPr="00ED6F37">
              <w:rPr>
                <w:spacing w:val="-3"/>
                <w:sz w:val="16"/>
                <w:lang w:val="it-IT" w:eastAsia="en-US"/>
              </w:rPr>
              <w:t xml:space="preserve">utilizzare </w:t>
            </w:r>
            <w:r w:rsidRPr="00ED6F37">
              <w:rPr>
                <w:sz w:val="16"/>
                <w:lang w:val="it-IT" w:eastAsia="en-US"/>
              </w:rPr>
              <w:t xml:space="preserve">conoscenze e abilità </w:t>
            </w:r>
            <w:r w:rsidRPr="00ED6F37">
              <w:rPr>
                <w:spacing w:val="-7"/>
                <w:sz w:val="16"/>
                <w:lang w:val="it-IT" w:eastAsia="en-US"/>
              </w:rPr>
              <w:t xml:space="preserve">in </w:t>
            </w:r>
            <w:r w:rsidRPr="00ED6F37">
              <w:rPr>
                <w:sz w:val="16"/>
                <w:lang w:val="it-IT" w:eastAsia="en-US"/>
              </w:rPr>
              <w:t xml:space="preserve">modo personale </w:t>
            </w:r>
            <w:r w:rsidRPr="00ED6F37">
              <w:rPr>
                <w:spacing w:val="-12"/>
                <w:sz w:val="16"/>
                <w:lang w:val="it-IT" w:eastAsia="en-US"/>
              </w:rPr>
              <w:t xml:space="preserve">e </w:t>
            </w:r>
            <w:r w:rsidRPr="00ED6F37">
              <w:rPr>
                <w:sz w:val="16"/>
                <w:lang w:val="it-IT" w:eastAsia="en-US"/>
              </w:rPr>
              <w:t>critico;</w:t>
            </w:r>
          </w:p>
          <w:p w14:paraId="4F23878E" w14:textId="77777777" w:rsidR="000D7CE4" w:rsidRPr="00ED6F37" w:rsidRDefault="000D7CE4">
            <w:pPr>
              <w:pStyle w:val="TableParagraph"/>
              <w:spacing w:before="5"/>
              <w:rPr>
                <w:rFonts w:ascii="Times New Roman"/>
                <w:b/>
                <w:sz w:val="17"/>
                <w:lang w:val="it-IT" w:eastAsia="en-US"/>
              </w:rPr>
            </w:pPr>
          </w:p>
          <w:p w14:paraId="211436C4" w14:textId="77777777" w:rsidR="000D7CE4" w:rsidRPr="00ED6F37" w:rsidRDefault="000D7CE4">
            <w:pPr>
              <w:pStyle w:val="TableParagraph"/>
              <w:spacing w:line="271" w:lineRule="auto"/>
              <w:ind w:left="109" w:right="90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-è autonomo/a nel risolvere problemi anche in situazioni non note.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D16D" w14:textId="77777777" w:rsidR="000D7CE4" w:rsidRPr="00ED6F37" w:rsidRDefault="000D7CE4">
            <w:pPr>
              <w:pStyle w:val="TableParagraph"/>
              <w:spacing w:before="1" w:line="276" w:lineRule="auto"/>
              <w:ind w:left="112" w:right="102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 xml:space="preserve">-Solido raggiungimento </w:t>
            </w:r>
            <w:r w:rsidRPr="00ED6F37">
              <w:rPr>
                <w:spacing w:val="-4"/>
                <w:sz w:val="16"/>
                <w:lang w:val="it-IT" w:eastAsia="en-US"/>
              </w:rPr>
              <w:t xml:space="preserve">degli </w:t>
            </w:r>
            <w:r w:rsidRPr="00ED6F37">
              <w:rPr>
                <w:sz w:val="16"/>
                <w:lang w:val="it-IT" w:eastAsia="en-US"/>
              </w:rPr>
              <w:t>obiettivi previsti dalla prova;</w:t>
            </w:r>
          </w:p>
          <w:p w14:paraId="6BBFFC5D" w14:textId="77777777" w:rsidR="000D7CE4" w:rsidRPr="00ED6F37" w:rsidRDefault="000D7CE4">
            <w:pPr>
              <w:pStyle w:val="TableParagraph"/>
              <w:spacing w:before="5"/>
              <w:rPr>
                <w:rFonts w:ascii="Times New Roman"/>
                <w:b/>
                <w:sz w:val="17"/>
                <w:lang w:val="it-IT" w:eastAsia="en-US"/>
              </w:rPr>
            </w:pPr>
          </w:p>
          <w:p w14:paraId="3F417DB6" w14:textId="77777777" w:rsidR="000D7CE4" w:rsidRPr="00ED6F37" w:rsidRDefault="000D7CE4">
            <w:pPr>
              <w:pStyle w:val="TableParagraph"/>
              <w:tabs>
                <w:tab w:val="left" w:pos="808"/>
              </w:tabs>
              <w:spacing w:line="276" w:lineRule="auto"/>
              <w:ind w:left="112" w:right="89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-uso corretto dei linguaggi specifici, degli</w:t>
            </w:r>
            <w:r w:rsidRPr="00ED6F37">
              <w:rPr>
                <w:sz w:val="16"/>
                <w:lang w:val="it-IT" w:eastAsia="en-US"/>
              </w:rPr>
              <w:tab/>
            </w:r>
            <w:proofErr w:type="spellStart"/>
            <w:r w:rsidRPr="00ED6F37">
              <w:rPr>
                <w:sz w:val="16"/>
                <w:lang w:val="it-IT" w:eastAsia="en-US"/>
              </w:rPr>
              <w:t>strumenti</w:t>
            </w:r>
            <w:r w:rsidRPr="00ED6F37">
              <w:rPr>
                <w:spacing w:val="-15"/>
                <w:sz w:val="16"/>
                <w:lang w:val="it-IT" w:eastAsia="en-US"/>
              </w:rPr>
              <w:t>e</w:t>
            </w:r>
            <w:proofErr w:type="spellEnd"/>
          </w:p>
          <w:p w14:paraId="4E8087C2" w14:textId="77777777" w:rsidR="000D7CE4" w:rsidRPr="00ED6F37" w:rsidRDefault="000D7CE4">
            <w:pPr>
              <w:pStyle w:val="TableParagraph"/>
              <w:tabs>
                <w:tab w:val="left" w:pos="920"/>
              </w:tabs>
              <w:spacing w:line="271" w:lineRule="auto"/>
              <w:ind w:left="112" w:right="94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delle</w:t>
            </w:r>
            <w:r w:rsidRPr="00ED6F37">
              <w:rPr>
                <w:sz w:val="16"/>
                <w:lang w:val="it-IT" w:eastAsia="en-US"/>
              </w:rPr>
              <w:tab/>
            </w:r>
            <w:r w:rsidRPr="00ED6F37">
              <w:rPr>
                <w:spacing w:val="-3"/>
                <w:sz w:val="16"/>
                <w:lang w:val="it-IT" w:eastAsia="en-US"/>
              </w:rPr>
              <w:t xml:space="preserve">procedure </w:t>
            </w:r>
            <w:r w:rsidRPr="00ED6F37">
              <w:rPr>
                <w:sz w:val="16"/>
                <w:lang w:val="it-IT" w:eastAsia="en-US"/>
              </w:rPr>
              <w:t>risolutive.</w:t>
            </w:r>
          </w:p>
          <w:p w14:paraId="33E4F2BF" w14:textId="77777777" w:rsidR="000D7CE4" w:rsidRPr="00ED6F37" w:rsidRDefault="000D7CE4">
            <w:pPr>
              <w:pStyle w:val="TableParagraph"/>
              <w:rPr>
                <w:rFonts w:ascii="Times New Roman"/>
                <w:b/>
                <w:sz w:val="16"/>
                <w:lang w:val="it-IT" w:eastAsia="en-US"/>
              </w:rPr>
            </w:pPr>
          </w:p>
          <w:p w14:paraId="714157FC" w14:textId="77777777" w:rsidR="000D7CE4" w:rsidRPr="00ED6F37" w:rsidRDefault="000D7CE4">
            <w:pPr>
              <w:pStyle w:val="TableParagraph"/>
              <w:rPr>
                <w:rFonts w:ascii="Times New Roman"/>
                <w:b/>
                <w:sz w:val="16"/>
                <w:lang w:val="it-IT" w:eastAsia="en-US"/>
              </w:rPr>
            </w:pPr>
          </w:p>
          <w:p w14:paraId="72D94D23" w14:textId="77777777" w:rsidR="000D7CE4" w:rsidRPr="00ED6F37" w:rsidRDefault="000D7CE4">
            <w:pPr>
              <w:pStyle w:val="TableParagraph"/>
              <w:spacing w:before="7"/>
              <w:rPr>
                <w:rFonts w:ascii="Times New Roman"/>
                <w:b/>
                <w:lang w:val="it-IT" w:eastAsia="en-US"/>
              </w:rPr>
            </w:pPr>
          </w:p>
          <w:p w14:paraId="15713BD1" w14:textId="77777777" w:rsidR="000D7CE4" w:rsidRPr="00ED6F37" w:rsidRDefault="000D7CE4">
            <w:pPr>
              <w:pStyle w:val="TableParagraph"/>
              <w:spacing w:line="268" w:lineRule="auto"/>
              <w:ind w:left="112" w:right="94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 xml:space="preserve">Valore percentuale </w:t>
            </w:r>
            <w:r w:rsidRPr="00ED6F37">
              <w:rPr>
                <w:spacing w:val="-5"/>
                <w:sz w:val="16"/>
                <w:lang w:val="it-IT" w:eastAsia="en-US"/>
              </w:rPr>
              <w:t xml:space="preserve">del </w:t>
            </w:r>
            <w:r w:rsidRPr="00ED6F37">
              <w:rPr>
                <w:sz w:val="16"/>
                <w:lang w:val="it-IT" w:eastAsia="en-US"/>
              </w:rPr>
              <w:t>punteggio</w:t>
            </w:r>
          </w:p>
          <w:p w14:paraId="34107D65" w14:textId="77777777" w:rsidR="000D7CE4" w:rsidRPr="00ED6F37" w:rsidRDefault="000D7CE4">
            <w:pPr>
              <w:pStyle w:val="TableParagraph"/>
              <w:spacing w:before="9"/>
              <w:rPr>
                <w:rFonts w:ascii="Times New Roman"/>
                <w:b/>
                <w:sz w:val="17"/>
                <w:lang w:val="it-IT" w:eastAsia="en-US"/>
              </w:rPr>
            </w:pPr>
          </w:p>
          <w:p w14:paraId="77A75591" w14:textId="77777777" w:rsidR="000D7CE4" w:rsidRDefault="000D7CE4">
            <w:pPr>
              <w:pStyle w:val="TableParagraph"/>
              <w:ind w:left="342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dal 85% al 94%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9F9F" w14:textId="77777777" w:rsidR="000D7CE4" w:rsidRPr="00ED6F37" w:rsidRDefault="000D7CE4">
            <w:pPr>
              <w:pStyle w:val="TableParagraph"/>
              <w:spacing w:before="1" w:line="276" w:lineRule="auto"/>
              <w:ind w:left="110" w:right="91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-L’alunno/a partecipa con motivazione, interesse e responsabilità alle attività laboratoriali;</w:t>
            </w:r>
          </w:p>
          <w:p w14:paraId="061A9206" w14:textId="77777777" w:rsidR="000D7CE4" w:rsidRPr="00ED6F37" w:rsidRDefault="000D7CE4">
            <w:pPr>
              <w:pStyle w:val="TableParagraph"/>
              <w:spacing w:before="5"/>
              <w:rPr>
                <w:rFonts w:ascii="Times New Roman"/>
                <w:b/>
                <w:sz w:val="17"/>
                <w:lang w:val="it-IT" w:eastAsia="en-US"/>
              </w:rPr>
            </w:pPr>
          </w:p>
          <w:p w14:paraId="44609BF0" w14:textId="77777777" w:rsidR="000D7CE4" w:rsidRPr="00ED6F37" w:rsidRDefault="000D7CE4">
            <w:pPr>
              <w:pStyle w:val="TableParagraph"/>
              <w:spacing w:line="271" w:lineRule="auto"/>
              <w:ind w:left="110" w:right="93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-dimostra di aver acquisito un metodo di studio e di lavoro;</w:t>
            </w:r>
          </w:p>
          <w:p w14:paraId="494B2306" w14:textId="77777777" w:rsidR="000D7CE4" w:rsidRPr="00ED6F37" w:rsidRDefault="000D7CE4">
            <w:pPr>
              <w:pStyle w:val="TableParagraph"/>
              <w:spacing w:before="10"/>
              <w:rPr>
                <w:rFonts w:ascii="Times New Roman"/>
                <w:b/>
                <w:sz w:val="17"/>
                <w:lang w:val="it-IT" w:eastAsia="en-US"/>
              </w:rPr>
            </w:pPr>
          </w:p>
          <w:p w14:paraId="628B790A" w14:textId="77777777" w:rsidR="000D7CE4" w:rsidRPr="00ED6F37" w:rsidRDefault="000D7CE4">
            <w:pPr>
              <w:pStyle w:val="TableParagraph"/>
              <w:spacing w:line="276" w:lineRule="auto"/>
              <w:ind w:left="110" w:right="94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 xml:space="preserve">-applica in modo </w:t>
            </w:r>
            <w:proofErr w:type="spellStart"/>
            <w:r w:rsidRPr="00ED6F37">
              <w:rPr>
                <w:sz w:val="16"/>
                <w:lang w:val="it-IT" w:eastAsia="en-US"/>
              </w:rPr>
              <w:t>correttoil</w:t>
            </w:r>
            <w:proofErr w:type="spellEnd"/>
            <w:r w:rsidRPr="00ED6F37">
              <w:rPr>
                <w:sz w:val="16"/>
                <w:lang w:val="it-IT" w:eastAsia="en-US"/>
              </w:rPr>
              <w:t xml:space="preserve"> metodo sperimentale nella risoluzione di </w:t>
            </w:r>
            <w:r w:rsidRPr="00ED6F37">
              <w:rPr>
                <w:spacing w:val="-3"/>
                <w:sz w:val="16"/>
                <w:lang w:val="it-IT" w:eastAsia="en-US"/>
              </w:rPr>
              <w:t xml:space="preserve">situazioni </w:t>
            </w:r>
            <w:r w:rsidRPr="00ED6F37">
              <w:rPr>
                <w:sz w:val="16"/>
                <w:lang w:val="it-IT" w:eastAsia="en-US"/>
              </w:rPr>
              <w:t>problematiche;</w:t>
            </w:r>
          </w:p>
          <w:p w14:paraId="1BAF6900" w14:textId="77777777" w:rsidR="000D7CE4" w:rsidRPr="00ED6F37" w:rsidRDefault="000D7CE4">
            <w:pPr>
              <w:pStyle w:val="TableParagraph"/>
              <w:spacing w:before="3"/>
              <w:rPr>
                <w:rFonts w:ascii="Times New Roman"/>
                <w:b/>
                <w:sz w:val="17"/>
                <w:lang w:val="it-IT" w:eastAsia="en-US"/>
              </w:rPr>
            </w:pPr>
          </w:p>
          <w:p w14:paraId="335BDBD9" w14:textId="77777777" w:rsidR="000D7CE4" w:rsidRPr="00ED6F37" w:rsidRDefault="000D7CE4">
            <w:pPr>
              <w:pStyle w:val="TableParagraph"/>
              <w:spacing w:line="271" w:lineRule="auto"/>
              <w:ind w:left="110" w:right="92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 realizza prodotti in modo personale;</w:t>
            </w:r>
          </w:p>
          <w:p w14:paraId="660DEC2C" w14:textId="77777777" w:rsidR="000D7CE4" w:rsidRPr="00ED6F37" w:rsidRDefault="000D7CE4">
            <w:pPr>
              <w:pStyle w:val="TableParagraph"/>
              <w:spacing w:before="9"/>
              <w:rPr>
                <w:rFonts w:ascii="Times New Roman"/>
                <w:b/>
                <w:sz w:val="17"/>
                <w:lang w:val="it-IT" w:eastAsia="en-US"/>
              </w:rPr>
            </w:pPr>
          </w:p>
          <w:p w14:paraId="3F2A33BE" w14:textId="77777777" w:rsidR="000D7CE4" w:rsidRPr="00ED6F37" w:rsidRDefault="000D7CE4">
            <w:pPr>
              <w:pStyle w:val="TableParagraph"/>
              <w:spacing w:before="1" w:line="276" w:lineRule="auto"/>
              <w:ind w:left="110" w:right="93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-potenzia, ordina e organizza conoscenze, abilità e competenze disciplinari e trasversali.</w:t>
            </w:r>
          </w:p>
        </w:tc>
      </w:tr>
    </w:tbl>
    <w:p w14:paraId="68EEFBE7" w14:textId="77777777" w:rsidR="000D7CE4" w:rsidRDefault="000D7CE4" w:rsidP="000D7CE4">
      <w:pPr>
        <w:spacing w:line="276" w:lineRule="auto"/>
        <w:rPr>
          <w:sz w:val="16"/>
        </w:rPr>
        <w:sectPr w:rsidR="000D7CE4">
          <w:pgSz w:w="11910" w:h="16840"/>
          <w:pgMar w:top="1320" w:right="10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1557"/>
        <w:gridCol w:w="1701"/>
        <w:gridCol w:w="1840"/>
        <w:gridCol w:w="1703"/>
        <w:gridCol w:w="1977"/>
      </w:tblGrid>
      <w:tr w:rsidR="000D7CE4" w14:paraId="73111668" w14:textId="77777777" w:rsidTr="000D7CE4">
        <w:trPr>
          <w:trHeight w:val="1274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B8BE" w14:textId="77777777" w:rsidR="000D7CE4" w:rsidRPr="00ED6F37" w:rsidRDefault="000D7CE4">
            <w:pPr>
              <w:pStyle w:val="TableParagraph"/>
              <w:rPr>
                <w:rFonts w:ascii="Times New Roman"/>
                <w:sz w:val="16"/>
                <w:lang w:val="it-IT"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131D" w14:textId="77777777" w:rsidR="000D7CE4" w:rsidRPr="00ED6F37" w:rsidRDefault="000D7CE4">
            <w:pPr>
              <w:pStyle w:val="TableParagraph"/>
              <w:rPr>
                <w:rFonts w:ascii="Times New Roman"/>
                <w:sz w:val="16"/>
                <w:lang w:val="it-IT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FAF4" w14:textId="77777777" w:rsidR="000D7CE4" w:rsidRPr="00ED6F37" w:rsidRDefault="000D7CE4">
            <w:pPr>
              <w:pStyle w:val="TableParagraph"/>
              <w:rPr>
                <w:rFonts w:ascii="Times New Roman"/>
                <w:sz w:val="16"/>
                <w:lang w:val="it-IT" w:eastAsia="en-US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3E0F" w14:textId="77777777" w:rsidR="000D7CE4" w:rsidRPr="00ED6F37" w:rsidRDefault="000D7CE4">
            <w:pPr>
              <w:pStyle w:val="TableParagraph"/>
              <w:rPr>
                <w:rFonts w:ascii="Times New Roman"/>
                <w:sz w:val="16"/>
                <w:lang w:val="it-IT"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69A3" w14:textId="77777777" w:rsidR="000D7CE4" w:rsidRPr="00ED6F37" w:rsidRDefault="000D7CE4">
            <w:pPr>
              <w:pStyle w:val="TableParagraph"/>
              <w:rPr>
                <w:rFonts w:ascii="Times New Roman"/>
                <w:sz w:val="16"/>
                <w:lang w:val="it-IT" w:eastAsia="en-US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8827" w14:textId="77777777" w:rsidR="000D7CE4" w:rsidRPr="00ED6F37" w:rsidRDefault="000D7CE4">
            <w:pPr>
              <w:pStyle w:val="TableParagraph"/>
              <w:rPr>
                <w:rFonts w:ascii="Times New Roman"/>
                <w:sz w:val="16"/>
                <w:lang w:val="it-IT" w:eastAsia="en-US"/>
              </w:rPr>
            </w:pPr>
          </w:p>
        </w:tc>
      </w:tr>
      <w:tr w:rsidR="000D7CE4" w14:paraId="55C05566" w14:textId="77777777" w:rsidTr="000D7CE4">
        <w:trPr>
          <w:trHeight w:val="252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195969A" w14:textId="77777777" w:rsidR="000D7CE4" w:rsidRDefault="000D7CE4">
            <w:pPr>
              <w:pStyle w:val="TableParagraph"/>
              <w:spacing w:before="1" w:line="232" w:lineRule="exact"/>
              <w:ind w:left="12"/>
              <w:jc w:val="center"/>
              <w:rPr>
                <w:rFonts w:ascii="Times New Roman"/>
                <w:b/>
                <w:lang w:eastAsia="en-US"/>
              </w:rPr>
            </w:pPr>
            <w:r>
              <w:rPr>
                <w:rFonts w:ascii="Times New Roman"/>
                <w:b/>
                <w:lang w:eastAsia="en-US"/>
              </w:rPr>
              <w:t>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2BF97D8" w14:textId="77777777" w:rsidR="000D7CE4" w:rsidRDefault="000D7CE4">
            <w:pPr>
              <w:pStyle w:val="TableParagraph"/>
              <w:spacing w:before="1"/>
              <w:ind w:left="110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-</w:t>
            </w:r>
            <w:proofErr w:type="spellStart"/>
            <w:r>
              <w:rPr>
                <w:sz w:val="16"/>
                <w:lang w:eastAsia="en-US"/>
              </w:rPr>
              <w:t>Conoscenza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B3103B9" w14:textId="77777777" w:rsidR="000D7CE4" w:rsidRDefault="000D7CE4">
            <w:pPr>
              <w:pStyle w:val="TableParagraph"/>
              <w:tabs>
                <w:tab w:val="left" w:pos="1447"/>
              </w:tabs>
              <w:spacing w:before="1"/>
              <w:ind w:left="111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-</w:t>
            </w:r>
            <w:proofErr w:type="spellStart"/>
            <w:r>
              <w:rPr>
                <w:sz w:val="16"/>
                <w:lang w:eastAsia="en-US"/>
              </w:rPr>
              <w:t>Padroneggia</w:t>
            </w:r>
            <w:proofErr w:type="spellEnd"/>
            <w:r>
              <w:rPr>
                <w:sz w:val="16"/>
                <w:lang w:eastAsia="en-US"/>
              </w:rPr>
              <w:tab/>
            </w:r>
            <w:proofErr w:type="spellStart"/>
            <w:r>
              <w:rPr>
                <w:sz w:val="16"/>
                <w:lang w:eastAsia="en-US"/>
              </w:rPr>
              <w:t>gli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268AA46" w14:textId="77777777" w:rsidR="000D7CE4" w:rsidRPr="00ED6F37" w:rsidRDefault="000D7CE4">
            <w:pPr>
              <w:pStyle w:val="TableParagraph"/>
              <w:spacing w:before="1"/>
              <w:ind w:left="109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</w:t>
            </w:r>
            <w:proofErr w:type="gramStart"/>
            <w:r w:rsidRPr="00ED6F37">
              <w:rPr>
                <w:sz w:val="16"/>
                <w:lang w:val="it-IT" w:eastAsia="en-US"/>
              </w:rPr>
              <w:t>E’</w:t>
            </w:r>
            <w:proofErr w:type="gramEnd"/>
            <w:r w:rsidRPr="00ED6F37">
              <w:rPr>
                <w:sz w:val="16"/>
                <w:lang w:val="it-IT" w:eastAsia="en-US"/>
              </w:rPr>
              <w:t xml:space="preserve"> in grado di utilizzare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FFA6" w14:textId="77777777" w:rsidR="000D7CE4" w:rsidRPr="00ED6F37" w:rsidRDefault="000D7CE4">
            <w:pPr>
              <w:pStyle w:val="TableParagraph"/>
              <w:spacing w:before="1" w:line="271" w:lineRule="auto"/>
              <w:ind w:left="112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-Sostanziale raggiungimento degli obiettivi previsti dalla prova;</w:t>
            </w:r>
          </w:p>
          <w:p w14:paraId="655429F8" w14:textId="77777777" w:rsidR="000D7CE4" w:rsidRPr="00ED6F37" w:rsidRDefault="000D7CE4">
            <w:pPr>
              <w:pStyle w:val="TableParagraph"/>
              <w:spacing w:before="10"/>
              <w:rPr>
                <w:rFonts w:ascii="Times New Roman"/>
                <w:b/>
                <w:sz w:val="17"/>
                <w:lang w:val="it-IT" w:eastAsia="en-US"/>
              </w:rPr>
            </w:pPr>
          </w:p>
          <w:p w14:paraId="68DAF56F" w14:textId="77777777" w:rsidR="000D7CE4" w:rsidRPr="00ED6F37" w:rsidRDefault="000D7CE4">
            <w:pPr>
              <w:pStyle w:val="TableParagraph"/>
              <w:tabs>
                <w:tab w:val="left" w:pos="1283"/>
              </w:tabs>
              <w:spacing w:line="276" w:lineRule="auto"/>
              <w:ind w:left="112" w:right="88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-uso sostanzialmente corretto dei linguaggi specifici,</w:t>
            </w:r>
            <w:r w:rsidRPr="00ED6F37">
              <w:rPr>
                <w:sz w:val="16"/>
                <w:lang w:val="it-IT" w:eastAsia="en-US"/>
              </w:rPr>
              <w:tab/>
              <w:t xml:space="preserve">degli strumenti e delle </w:t>
            </w:r>
            <w:proofErr w:type="spellStart"/>
            <w:r w:rsidRPr="00ED6F37">
              <w:rPr>
                <w:sz w:val="16"/>
                <w:lang w:val="it-IT" w:eastAsia="en-US"/>
              </w:rPr>
              <w:t>procedurerisolutive</w:t>
            </w:r>
            <w:proofErr w:type="spellEnd"/>
            <w:r w:rsidRPr="00ED6F37">
              <w:rPr>
                <w:sz w:val="16"/>
                <w:lang w:val="it-IT" w:eastAsia="en-US"/>
              </w:rPr>
              <w:t>.</w:t>
            </w:r>
          </w:p>
          <w:p w14:paraId="330698E3" w14:textId="77777777" w:rsidR="000D7CE4" w:rsidRPr="00ED6F37" w:rsidRDefault="000D7CE4">
            <w:pPr>
              <w:pStyle w:val="TableParagraph"/>
              <w:rPr>
                <w:rFonts w:ascii="Times New Roman"/>
                <w:b/>
                <w:sz w:val="16"/>
                <w:lang w:val="it-IT" w:eastAsia="en-US"/>
              </w:rPr>
            </w:pPr>
          </w:p>
          <w:p w14:paraId="1F241615" w14:textId="77777777" w:rsidR="000D7CE4" w:rsidRPr="00ED6F37" w:rsidRDefault="000D7CE4">
            <w:pPr>
              <w:pStyle w:val="TableParagraph"/>
              <w:rPr>
                <w:rFonts w:ascii="Times New Roman"/>
                <w:b/>
                <w:sz w:val="16"/>
                <w:lang w:val="it-IT" w:eastAsia="en-US"/>
              </w:rPr>
            </w:pPr>
          </w:p>
          <w:p w14:paraId="466FE065" w14:textId="77777777" w:rsidR="000D7CE4" w:rsidRPr="00ED6F37" w:rsidRDefault="000D7CE4">
            <w:pPr>
              <w:pStyle w:val="TableParagraph"/>
              <w:spacing w:before="3"/>
              <w:rPr>
                <w:rFonts w:ascii="Times New Roman"/>
                <w:b/>
                <w:lang w:val="it-IT" w:eastAsia="en-US"/>
              </w:rPr>
            </w:pPr>
          </w:p>
          <w:p w14:paraId="4D006872" w14:textId="77777777" w:rsidR="000D7CE4" w:rsidRPr="00ED6F37" w:rsidRDefault="000D7CE4">
            <w:pPr>
              <w:pStyle w:val="TableParagraph"/>
              <w:spacing w:before="1" w:line="271" w:lineRule="auto"/>
              <w:ind w:left="112" w:right="94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Valore percentuale del punteggio</w:t>
            </w:r>
          </w:p>
          <w:p w14:paraId="23B3AA84" w14:textId="77777777" w:rsidR="000D7CE4" w:rsidRPr="00ED6F37" w:rsidRDefault="000D7CE4">
            <w:pPr>
              <w:pStyle w:val="TableParagraph"/>
              <w:spacing w:before="7"/>
              <w:rPr>
                <w:rFonts w:ascii="Times New Roman"/>
                <w:b/>
                <w:sz w:val="17"/>
                <w:lang w:val="it-IT" w:eastAsia="en-US"/>
              </w:rPr>
            </w:pPr>
          </w:p>
          <w:p w14:paraId="3EA16045" w14:textId="77777777" w:rsidR="000D7CE4" w:rsidRPr="00ED6F37" w:rsidRDefault="000D7CE4">
            <w:pPr>
              <w:pStyle w:val="TableParagraph"/>
              <w:ind w:left="342"/>
              <w:rPr>
                <w:b/>
                <w:sz w:val="16"/>
                <w:lang w:val="it-IT" w:eastAsia="en-US"/>
              </w:rPr>
            </w:pPr>
            <w:r w:rsidRPr="00ED6F37">
              <w:rPr>
                <w:b/>
                <w:sz w:val="16"/>
                <w:lang w:val="it-IT" w:eastAsia="en-US"/>
              </w:rPr>
              <w:t>dal 75% al 84%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FF71A7F" w14:textId="77777777" w:rsidR="000D7CE4" w:rsidRDefault="000D7CE4">
            <w:pPr>
              <w:pStyle w:val="TableParagraph"/>
              <w:spacing w:before="1"/>
              <w:ind w:left="110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-</w:t>
            </w:r>
            <w:proofErr w:type="spellStart"/>
            <w:r>
              <w:rPr>
                <w:sz w:val="16"/>
                <w:lang w:eastAsia="en-US"/>
              </w:rPr>
              <w:t>L’alunno</w:t>
            </w:r>
            <w:proofErr w:type="spellEnd"/>
            <w:r>
              <w:rPr>
                <w:sz w:val="16"/>
                <w:lang w:eastAsia="en-US"/>
              </w:rPr>
              <w:t xml:space="preserve">/a </w:t>
            </w:r>
            <w:proofErr w:type="spellStart"/>
            <w:r>
              <w:rPr>
                <w:sz w:val="16"/>
                <w:lang w:eastAsia="en-US"/>
              </w:rPr>
              <w:t>partecipa</w:t>
            </w:r>
            <w:proofErr w:type="spellEnd"/>
            <w:r>
              <w:rPr>
                <w:sz w:val="16"/>
                <w:lang w:eastAsia="en-US"/>
              </w:rPr>
              <w:t xml:space="preserve"> con</w:t>
            </w:r>
          </w:p>
        </w:tc>
      </w:tr>
      <w:tr w:rsidR="000D7CE4" w14:paraId="325AC02E" w14:textId="77777777" w:rsidTr="000D7CE4">
        <w:trPr>
          <w:trHeight w:val="183"/>
        </w:trPr>
        <w:tc>
          <w:tcPr>
            <w:tcW w:w="1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990D09" w14:textId="77777777" w:rsidR="000D7CE4" w:rsidRDefault="000D7CE4">
            <w:pPr>
              <w:pStyle w:val="TableParagraph"/>
              <w:rPr>
                <w:rFonts w:ascii="Times New Roman"/>
                <w:sz w:val="1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095EA15" w14:textId="77777777" w:rsidR="000D7CE4" w:rsidRDefault="000D7CE4">
            <w:pPr>
              <w:pStyle w:val="TableParagraph"/>
              <w:tabs>
                <w:tab w:val="left" w:pos="1286"/>
              </w:tabs>
              <w:spacing w:line="157" w:lineRule="exact"/>
              <w:ind w:left="110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completa</w:t>
            </w:r>
            <w:proofErr w:type="spellEnd"/>
            <w:r>
              <w:rPr>
                <w:sz w:val="16"/>
                <w:lang w:eastAsia="en-US"/>
              </w:rPr>
              <w:tab/>
              <w:t>ed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2422355" w14:textId="77777777" w:rsidR="000D7CE4" w:rsidRDefault="000D7CE4">
            <w:pPr>
              <w:pStyle w:val="TableParagraph"/>
              <w:spacing w:line="157" w:lineRule="exact"/>
              <w:ind w:left="111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argomenti</w:t>
            </w:r>
            <w:proofErr w:type="spellEnd"/>
            <w:r>
              <w:rPr>
                <w:sz w:val="16"/>
                <w:lang w:eastAsia="en-US"/>
              </w:rPr>
              <w:t xml:space="preserve"> di studio e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E526FCF" w14:textId="77777777" w:rsidR="000D7CE4" w:rsidRDefault="000D7CE4">
            <w:pPr>
              <w:pStyle w:val="TableParagraph"/>
              <w:spacing w:line="157" w:lineRule="exact"/>
              <w:ind w:left="109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conoscenze</w:t>
            </w:r>
            <w:proofErr w:type="spellEnd"/>
            <w:r>
              <w:rPr>
                <w:sz w:val="16"/>
                <w:lang w:eastAsia="en-US"/>
              </w:rPr>
              <w:t xml:space="preserve"> e </w:t>
            </w:r>
            <w:proofErr w:type="spellStart"/>
            <w:r>
              <w:rPr>
                <w:sz w:val="16"/>
                <w:lang w:eastAsia="en-US"/>
              </w:rPr>
              <w:t>abilità</w:t>
            </w:r>
            <w:proofErr w:type="spellEnd"/>
            <w:r>
              <w:rPr>
                <w:sz w:val="16"/>
                <w:lang w:eastAsia="en-US"/>
              </w:rPr>
              <w:t xml:space="preserve"> in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842D2" w14:textId="77777777" w:rsidR="000D7CE4" w:rsidRDefault="000D7CE4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sz w:val="16"/>
                <w:lang w:eastAsia="en-US" w:bidi="it-IT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B485E69" w14:textId="77777777" w:rsidR="000D7CE4" w:rsidRDefault="000D7CE4">
            <w:pPr>
              <w:pStyle w:val="TableParagraph"/>
              <w:spacing w:line="157" w:lineRule="exact"/>
              <w:ind w:left="110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motivazione</w:t>
            </w:r>
            <w:proofErr w:type="spellEnd"/>
            <w:r>
              <w:rPr>
                <w:sz w:val="16"/>
                <w:lang w:eastAsia="en-US"/>
              </w:rPr>
              <w:t xml:space="preserve"> e interesse</w:t>
            </w:r>
          </w:p>
        </w:tc>
      </w:tr>
      <w:tr w:rsidR="000D7CE4" w14:paraId="28F27959" w14:textId="77777777" w:rsidTr="000D7CE4">
        <w:trPr>
          <w:trHeight w:val="427"/>
        </w:trPr>
        <w:tc>
          <w:tcPr>
            <w:tcW w:w="1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8B7CFA" w14:textId="77777777" w:rsidR="000D7CE4" w:rsidRDefault="000D7CE4">
            <w:pPr>
              <w:pStyle w:val="TableParagraph"/>
              <w:rPr>
                <w:rFonts w:ascii="Times New Roman"/>
                <w:sz w:val="16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8465B9D" w14:textId="77777777" w:rsidR="000D7CE4" w:rsidRDefault="000D7CE4">
            <w:pPr>
              <w:pStyle w:val="TableParagraph"/>
              <w:tabs>
                <w:tab w:val="left" w:pos="1247"/>
              </w:tabs>
              <w:spacing w:line="190" w:lineRule="exact"/>
              <w:ind w:left="110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organizzata</w:t>
            </w:r>
            <w:proofErr w:type="spellEnd"/>
            <w:r>
              <w:rPr>
                <w:sz w:val="16"/>
                <w:lang w:eastAsia="en-US"/>
              </w:rPr>
              <w:tab/>
            </w:r>
            <w:proofErr w:type="spellStart"/>
            <w:r>
              <w:rPr>
                <w:sz w:val="16"/>
                <w:lang w:eastAsia="en-US"/>
              </w:rPr>
              <w:t>dei</w:t>
            </w:r>
            <w:proofErr w:type="spellEnd"/>
          </w:p>
          <w:p w14:paraId="2E3552E1" w14:textId="77777777" w:rsidR="000D7CE4" w:rsidRDefault="000D7CE4">
            <w:pPr>
              <w:pStyle w:val="TableParagraph"/>
              <w:spacing w:before="25" w:line="193" w:lineRule="exact"/>
              <w:ind w:left="110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contenuti</w:t>
            </w:r>
            <w:proofErr w:type="spell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EB94818" w14:textId="77777777" w:rsidR="000D7CE4" w:rsidRDefault="000D7CE4">
            <w:pPr>
              <w:pStyle w:val="TableParagraph"/>
              <w:tabs>
                <w:tab w:val="left" w:pos="1475"/>
              </w:tabs>
              <w:spacing w:line="190" w:lineRule="exact"/>
              <w:ind w:left="111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organizza</w:t>
            </w:r>
            <w:proofErr w:type="spellEnd"/>
            <w:r>
              <w:rPr>
                <w:sz w:val="16"/>
                <w:lang w:eastAsia="en-US"/>
              </w:rPr>
              <w:tab/>
              <w:t>le</w:t>
            </w:r>
          </w:p>
          <w:p w14:paraId="350FB010" w14:textId="77777777" w:rsidR="000D7CE4" w:rsidRDefault="000D7CE4">
            <w:pPr>
              <w:pStyle w:val="TableParagraph"/>
              <w:spacing w:before="28" w:line="190" w:lineRule="exact"/>
              <w:ind w:left="111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conoscenze</w:t>
            </w:r>
            <w:proofErr w:type="spellEnd"/>
            <w:r>
              <w:rPr>
                <w:sz w:val="16"/>
                <w:lang w:eastAsia="en-US"/>
              </w:rPr>
              <w:t xml:space="preserve">   </w:t>
            </w:r>
            <w:proofErr w:type="spellStart"/>
            <w:r>
              <w:rPr>
                <w:sz w:val="16"/>
                <w:lang w:eastAsia="en-US"/>
              </w:rPr>
              <w:t>sapendo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5E22C81" w14:textId="77777777" w:rsidR="000D7CE4" w:rsidRDefault="000D7CE4">
            <w:pPr>
              <w:pStyle w:val="TableParagraph"/>
              <w:spacing w:line="187" w:lineRule="exact"/>
              <w:ind w:left="10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modo </w:t>
            </w:r>
            <w:proofErr w:type="spellStart"/>
            <w:r>
              <w:rPr>
                <w:sz w:val="16"/>
                <w:lang w:eastAsia="en-US"/>
              </w:rPr>
              <w:t>personale</w:t>
            </w:r>
            <w:proofErr w:type="spellEnd"/>
            <w:r>
              <w:rPr>
                <w:sz w:val="16"/>
                <w:lang w:eastAsia="en-US"/>
              </w:rPr>
              <w:t>;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230C6" w14:textId="77777777" w:rsidR="000D7CE4" w:rsidRDefault="000D7CE4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sz w:val="16"/>
                <w:lang w:eastAsia="en-US" w:bidi="it-IT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AA5E296" w14:textId="77777777" w:rsidR="000D7CE4" w:rsidRDefault="000D7CE4">
            <w:pPr>
              <w:pStyle w:val="TableParagraph"/>
              <w:spacing w:line="187" w:lineRule="exact"/>
              <w:ind w:left="110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alle </w:t>
            </w:r>
            <w:proofErr w:type="spellStart"/>
            <w:r>
              <w:rPr>
                <w:sz w:val="16"/>
                <w:lang w:eastAsia="en-US"/>
              </w:rPr>
              <w:t>attività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laboratoriali</w:t>
            </w:r>
            <w:proofErr w:type="spellEnd"/>
          </w:p>
        </w:tc>
      </w:tr>
      <w:tr w:rsidR="000D7CE4" w14:paraId="0EC1569B" w14:textId="77777777" w:rsidTr="000D7CE4">
        <w:trPr>
          <w:trHeight w:val="436"/>
        </w:trPr>
        <w:tc>
          <w:tcPr>
            <w:tcW w:w="1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261189" w14:textId="77777777" w:rsidR="000D7CE4" w:rsidRDefault="000D7CE4">
            <w:pPr>
              <w:pStyle w:val="TableParagraph"/>
              <w:rPr>
                <w:rFonts w:ascii="Times New Roman"/>
                <w:sz w:val="16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7BBC8A" w14:textId="77777777" w:rsidR="000D7CE4" w:rsidRDefault="000D7CE4">
            <w:pPr>
              <w:pStyle w:val="TableParagraph"/>
              <w:rPr>
                <w:rFonts w:ascii="Times New Roman"/>
                <w:sz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9FCD911" w14:textId="77777777" w:rsidR="000D7CE4" w:rsidRDefault="000D7CE4">
            <w:pPr>
              <w:pStyle w:val="TableParagraph"/>
              <w:spacing w:before="5"/>
              <w:ind w:left="111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operare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collegamenti</w:t>
            </w:r>
            <w:proofErr w:type="spellEnd"/>
          </w:p>
          <w:p w14:paraId="54204055" w14:textId="77777777" w:rsidR="000D7CE4" w:rsidRDefault="000D7CE4">
            <w:pPr>
              <w:pStyle w:val="TableParagraph"/>
              <w:spacing w:before="25" w:line="190" w:lineRule="exact"/>
              <w:ind w:left="111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interdisciplinari</w:t>
            </w:r>
            <w:proofErr w:type="spellEnd"/>
            <w:r>
              <w:rPr>
                <w:sz w:val="16"/>
                <w:lang w:eastAsia="en-US"/>
              </w:rPr>
              <w:t>;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450F0F1" w14:textId="77777777" w:rsidR="000D7CE4" w:rsidRPr="00ED6F37" w:rsidRDefault="000D7CE4">
            <w:pPr>
              <w:pStyle w:val="TableParagraph"/>
              <w:tabs>
                <w:tab w:val="left" w:pos="477"/>
                <w:tab w:val="left" w:pos="1536"/>
              </w:tabs>
              <w:spacing w:line="177" w:lineRule="exact"/>
              <w:ind w:left="109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-è</w:t>
            </w:r>
            <w:r w:rsidRPr="00ED6F37">
              <w:rPr>
                <w:sz w:val="16"/>
                <w:lang w:val="it-IT" w:eastAsia="en-US"/>
              </w:rPr>
              <w:tab/>
              <w:t>autonomo/a</w:t>
            </w:r>
            <w:r w:rsidRPr="00ED6F37">
              <w:rPr>
                <w:sz w:val="16"/>
                <w:lang w:val="it-IT" w:eastAsia="en-US"/>
              </w:rPr>
              <w:tab/>
              <w:t>nel</w:t>
            </w:r>
          </w:p>
          <w:p w14:paraId="60383540" w14:textId="77777777" w:rsidR="000D7CE4" w:rsidRPr="00ED6F37" w:rsidRDefault="000D7CE4">
            <w:pPr>
              <w:pStyle w:val="TableParagraph"/>
              <w:spacing w:before="28"/>
              <w:ind w:left="109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risolvere     problemi   in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FC113" w14:textId="77777777" w:rsidR="000D7CE4" w:rsidRPr="00ED6F37" w:rsidRDefault="000D7CE4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sz w:val="16"/>
                <w:lang w:val="it-IT" w:eastAsia="en-US" w:bidi="it-IT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F7ED429" w14:textId="77777777" w:rsidR="000D7CE4" w:rsidRPr="00ED6F37" w:rsidRDefault="000D7CE4">
            <w:pPr>
              <w:pStyle w:val="TableParagraph"/>
              <w:spacing w:line="177" w:lineRule="exact"/>
              <w:ind w:left="110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-guidato/</w:t>
            </w:r>
            <w:proofErr w:type="gramStart"/>
            <w:r w:rsidRPr="00ED6F37">
              <w:rPr>
                <w:sz w:val="16"/>
                <w:lang w:val="it-IT" w:eastAsia="en-US"/>
              </w:rPr>
              <w:t xml:space="preserve">a,   </w:t>
            </w:r>
            <w:proofErr w:type="gramEnd"/>
            <w:r w:rsidRPr="00ED6F37">
              <w:rPr>
                <w:sz w:val="16"/>
                <w:lang w:val="it-IT" w:eastAsia="en-US"/>
              </w:rPr>
              <w:t>manifesta  un</w:t>
            </w:r>
          </w:p>
          <w:p w14:paraId="1F9E1611" w14:textId="77777777" w:rsidR="000D7CE4" w:rsidRPr="00ED6F37" w:rsidRDefault="000D7CE4">
            <w:pPr>
              <w:pStyle w:val="TableParagraph"/>
              <w:spacing w:before="28"/>
              <w:ind w:left="110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 xml:space="preserve">adeguato metodo </w:t>
            </w:r>
            <w:proofErr w:type="spellStart"/>
            <w:r w:rsidRPr="00ED6F37">
              <w:rPr>
                <w:sz w:val="16"/>
                <w:lang w:val="it-IT" w:eastAsia="en-US"/>
              </w:rPr>
              <w:t>distudio</w:t>
            </w:r>
            <w:proofErr w:type="spellEnd"/>
          </w:p>
        </w:tc>
      </w:tr>
      <w:tr w:rsidR="000D7CE4" w14:paraId="67B4B4A5" w14:textId="77777777" w:rsidTr="000D7CE4">
        <w:trPr>
          <w:trHeight w:val="203"/>
        </w:trPr>
        <w:tc>
          <w:tcPr>
            <w:tcW w:w="1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243647" w14:textId="77777777" w:rsidR="000D7CE4" w:rsidRPr="00ED6F37" w:rsidRDefault="000D7CE4">
            <w:pPr>
              <w:pStyle w:val="TableParagraph"/>
              <w:rPr>
                <w:rFonts w:ascii="Times New Roman"/>
                <w:sz w:val="14"/>
                <w:lang w:val="it-IT"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42FD96" w14:textId="77777777" w:rsidR="000D7CE4" w:rsidRPr="00ED6F37" w:rsidRDefault="000D7CE4">
            <w:pPr>
              <w:pStyle w:val="TableParagraph"/>
              <w:rPr>
                <w:rFonts w:ascii="Times New Roman"/>
                <w:sz w:val="14"/>
                <w:lang w:val="it-IT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073B63" w14:textId="77777777" w:rsidR="000D7CE4" w:rsidRPr="00ED6F37" w:rsidRDefault="000D7CE4">
            <w:pPr>
              <w:pStyle w:val="TableParagraph"/>
              <w:rPr>
                <w:rFonts w:ascii="Times New Roman"/>
                <w:sz w:val="14"/>
                <w:lang w:val="it-IT" w:eastAsia="en-US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B7DFAEA" w14:textId="77777777" w:rsidR="000D7CE4" w:rsidRDefault="000D7CE4">
            <w:pPr>
              <w:pStyle w:val="TableParagraph"/>
              <w:spacing w:line="177" w:lineRule="exact"/>
              <w:ind w:left="109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situazioni</w:t>
            </w:r>
            <w:proofErr w:type="spellEnd"/>
            <w:r>
              <w:rPr>
                <w:sz w:val="16"/>
                <w:lang w:eastAsia="en-US"/>
              </w:rPr>
              <w:t xml:space="preserve"> note;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FB474" w14:textId="77777777" w:rsidR="000D7CE4" w:rsidRDefault="000D7CE4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sz w:val="16"/>
                <w:lang w:eastAsia="en-US" w:bidi="it-IT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48AB0FD" w14:textId="77777777" w:rsidR="000D7CE4" w:rsidRDefault="000D7CE4">
            <w:pPr>
              <w:pStyle w:val="TableParagraph"/>
              <w:spacing w:line="177" w:lineRule="exact"/>
              <w:ind w:left="110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e di </w:t>
            </w:r>
            <w:proofErr w:type="spellStart"/>
            <w:r>
              <w:rPr>
                <w:sz w:val="16"/>
                <w:lang w:eastAsia="en-US"/>
              </w:rPr>
              <w:t>lavoro</w:t>
            </w:r>
            <w:proofErr w:type="spellEnd"/>
            <w:r>
              <w:rPr>
                <w:sz w:val="16"/>
                <w:lang w:eastAsia="en-US"/>
              </w:rPr>
              <w:t>;</w:t>
            </w:r>
          </w:p>
        </w:tc>
      </w:tr>
      <w:tr w:rsidR="000D7CE4" w14:paraId="43F7473C" w14:textId="77777777" w:rsidTr="000D7CE4">
        <w:trPr>
          <w:trHeight w:val="203"/>
        </w:trPr>
        <w:tc>
          <w:tcPr>
            <w:tcW w:w="1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831CDF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F76550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7F680C8" w14:textId="77777777" w:rsidR="000D7CE4" w:rsidRDefault="000D7CE4">
            <w:pPr>
              <w:pStyle w:val="TableParagraph"/>
              <w:spacing w:line="184" w:lineRule="exact"/>
              <w:ind w:left="111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-</w:t>
            </w:r>
            <w:proofErr w:type="spellStart"/>
            <w:r>
              <w:rPr>
                <w:sz w:val="16"/>
                <w:lang w:eastAsia="en-US"/>
              </w:rPr>
              <w:t>applica</w:t>
            </w:r>
            <w:proofErr w:type="spellEnd"/>
            <w:r>
              <w:rPr>
                <w:sz w:val="16"/>
                <w:lang w:eastAsia="en-US"/>
              </w:rPr>
              <w:t xml:space="preserve"> le </w:t>
            </w:r>
            <w:proofErr w:type="spellStart"/>
            <w:r>
              <w:rPr>
                <w:sz w:val="16"/>
                <w:lang w:eastAsia="en-US"/>
              </w:rPr>
              <w:t>conoscenze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B766E1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280A1" w14:textId="77777777" w:rsidR="000D7CE4" w:rsidRDefault="000D7CE4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sz w:val="16"/>
                <w:lang w:eastAsia="en-US" w:bidi="it-IT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3D97D9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</w:tr>
      <w:tr w:rsidR="000D7CE4" w14:paraId="2F3DE185" w14:textId="77777777" w:rsidTr="000D7CE4">
        <w:trPr>
          <w:trHeight w:val="214"/>
        </w:trPr>
        <w:tc>
          <w:tcPr>
            <w:tcW w:w="1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7495C1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A1AF22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CC870A9" w14:textId="77777777" w:rsidR="000D7CE4" w:rsidRDefault="000D7CE4">
            <w:pPr>
              <w:pStyle w:val="TableParagraph"/>
              <w:tabs>
                <w:tab w:val="left" w:pos="1044"/>
                <w:tab w:val="left" w:pos="1477"/>
              </w:tabs>
              <w:spacing w:before="5" w:line="189" w:lineRule="exact"/>
              <w:ind w:left="111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acquisite</w:t>
            </w:r>
            <w:proofErr w:type="spellEnd"/>
            <w:r>
              <w:rPr>
                <w:sz w:val="16"/>
                <w:lang w:eastAsia="en-US"/>
              </w:rPr>
              <w:tab/>
              <w:t>e</w:t>
            </w:r>
            <w:r>
              <w:rPr>
                <w:sz w:val="16"/>
                <w:lang w:eastAsia="en-US"/>
              </w:rPr>
              <w:tab/>
              <w:t>le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096E968" w14:textId="77777777" w:rsidR="000D7CE4" w:rsidRDefault="000D7CE4">
            <w:pPr>
              <w:pStyle w:val="TableParagraph"/>
              <w:spacing w:line="177" w:lineRule="exact"/>
              <w:ind w:left="10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- </w:t>
            </w:r>
            <w:proofErr w:type="spellStart"/>
            <w:r>
              <w:rPr>
                <w:sz w:val="16"/>
                <w:lang w:eastAsia="en-US"/>
              </w:rPr>
              <w:t>necessita</w:t>
            </w:r>
            <w:proofErr w:type="spellEnd"/>
            <w:r>
              <w:rPr>
                <w:sz w:val="16"/>
                <w:lang w:eastAsia="en-US"/>
              </w:rPr>
              <w:t xml:space="preserve"> di </w:t>
            </w:r>
            <w:proofErr w:type="spellStart"/>
            <w:r>
              <w:rPr>
                <w:sz w:val="16"/>
                <w:lang w:eastAsia="en-US"/>
              </w:rPr>
              <w:t>guida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nella</w:t>
            </w:r>
            <w:proofErr w:type="spellEnd"/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5336A" w14:textId="77777777" w:rsidR="000D7CE4" w:rsidRDefault="000D7CE4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sz w:val="16"/>
                <w:lang w:eastAsia="en-US" w:bidi="it-IT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912546E" w14:textId="77777777" w:rsidR="000D7CE4" w:rsidRPr="00ED6F37" w:rsidRDefault="000D7CE4">
            <w:pPr>
              <w:pStyle w:val="TableParagraph"/>
              <w:spacing w:line="177" w:lineRule="exact"/>
              <w:ind w:left="110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-è in via di acquisizione</w:t>
            </w:r>
          </w:p>
        </w:tc>
      </w:tr>
      <w:tr w:rsidR="000D7CE4" w14:paraId="42543181" w14:textId="77777777" w:rsidTr="000D7CE4">
        <w:trPr>
          <w:trHeight w:val="214"/>
        </w:trPr>
        <w:tc>
          <w:tcPr>
            <w:tcW w:w="1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0171D2" w14:textId="77777777" w:rsidR="000D7CE4" w:rsidRPr="00ED6F37" w:rsidRDefault="000D7CE4">
            <w:pPr>
              <w:pStyle w:val="TableParagraph"/>
              <w:rPr>
                <w:rFonts w:ascii="Times New Roman"/>
                <w:sz w:val="14"/>
                <w:lang w:val="it-IT"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788291" w14:textId="77777777" w:rsidR="000D7CE4" w:rsidRPr="00ED6F37" w:rsidRDefault="000D7CE4">
            <w:pPr>
              <w:pStyle w:val="TableParagraph"/>
              <w:rPr>
                <w:rFonts w:ascii="Times New Roman"/>
                <w:sz w:val="14"/>
                <w:lang w:val="it-IT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835E97E" w14:textId="77777777" w:rsidR="000D7CE4" w:rsidRDefault="000D7CE4">
            <w:pPr>
              <w:pStyle w:val="TableParagraph"/>
              <w:spacing w:before="6" w:line="188" w:lineRule="exact"/>
              <w:ind w:left="111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procedure operative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74B4125" w14:textId="77777777" w:rsidR="000D7CE4" w:rsidRDefault="000D7CE4">
            <w:pPr>
              <w:pStyle w:val="TableParagraph"/>
              <w:spacing w:line="175" w:lineRule="exact"/>
              <w:ind w:left="109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risoluzione</w:t>
            </w:r>
            <w:proofErr w:type="spellEnd"/>
            <w:r>
              <w:rPr>
                <w:sz w:val="16"/>
                <w:lang w:eastAsia="en-US"/>
              </w:rPr>
              <w:t xml:space="preserve"> di </w:t>
            </w:r>
            <w:proofErr w:type="spellStart"/>
            <w:r>
              <w:rPr>
                <w:sz w:val="16"/>
                <w:lang w:eastAsia="en-US"/>
              </w:rPr>
              <w:t>problemi</w:t>
            </w:r>
            <w:proofErr w:type="spellEnd"/>
            <w:r>
              <w:rPr>
                <w:sz w:val="16"/>
                <w:lang w:eastAsia="en-US"/>
              </w:rPr>
              <w:t xml:space="preserve"> in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EEF06" w14:textId="77777777" w:rsidR="000D7CE4" w:rsidRDefault="000D7CE4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sz w:val="16"/>
                <w:lang w:eastAsia="en-US" w:bidi="it-IT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0F49712" w14:textId="77777777" w:rsidR="000D7CE4" w:rsidRDefault="000D7CE4">
            <w:pPr>
              <w:pStyle w:val="TableParagraph"/>
              <w:spacing w:line="175" w:lineRule="exact"/>
              <w:ind w:left="110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l’applicazione</w:t>
            </w:r>
            <w:proofErr w:type="spellEnd"/>
            <w:r>
              <w:rPr>
                <w:sz w:val="16"/>
                <w:lang w:eastAsia="en-US"/>
              </w:rPr>
              <w:t xml:space="preserve"> del </w:t>
            </w:r>
            <w:proofErr w:type="spellStart"/>
            <w:r>
              <w:rPr>
                <w:sz w:val="16"/>
                <w:lang w:eastAsia="en-US"/>
              </w:rPr>
              <w:t>metodo</w:t>
            </w:r>
            <w:proofErr w:type="spellEnd"/>
          </w:p>
        </w:tc>
      </w:tr>
      <w:tr w:rsidR="000D7CE4" w14:paraId="045AE857" w14:textId="77777777" w:rsidTr="000D7CE4">
        <w:trPr>
          <w:trHeight w:val="214"/>
        </w:trPr>
        <w:tc>
          <w:tcPr>
            <w:tcW w:w="1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FC02E6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07F91D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1EC92EC" w14:textId="77777777" w:rsidR="000D7CE4" w:rsidRDefault="000D7CE4">
            <w:pPr>
              <w:pStyle w:val="TableParagraph"/>
              <w:spacing w:before="5" w:line="189" w:lineRule="exact"/>
              <w:ind w:left="111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per </w:t>
            </w:r>
            <w:proofErr w:type="spellStart"/>
            <w:r>
              <w:rPr>
                <w:sz w:val="16"/>
                <w:lang w:eastAsia="en-US"/>
              </w:rPr>
              <w:t>risolvere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problemi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BCD22DA" w14:textId="77777777" w:rsidR="000D7CE4" w:rsidRDefault="000D7CE4">
            <w:pPr>
              <w:pStyle w:val="TableParagraph"/>
              <w:spacing w:line="174" w:lineRule="exact"/>
              <w:ind w:left="109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situazioni</w:t>
            </w:r>
            <w:proofErr w:type="spellEnd"/>
            <w:r>
              <w:rPr>
                <w:sz w:val="16"/>
                <w:lang w:eastAsia="en-US"/>
              </w:rPr>
              <w:t xml:space="preserve"> non note.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EEB19" w14:textId="77777777" w:rsidR="000D7CE4" w:rsidRDefault="000D7CE4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sz w:val="16"/>
                <w:lang w:eastAsia="en-US" w:bidi="it-IT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24DF920" w14:textId="77777777" w:rsidR="000D7CE4" w:rsidRDefault="000D7CE4">
            <w:pPr>
              <w:pStyle w:val="TableParagraph"/>
              <w:tabs>
                <w:tab w:val="left" w:pos="1558"/>
              </w:tabs>
              <w:spacing w:line="177" w:lineRule="exact"/>
              <w:ind w:left="110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sperimentale</w:t>
            </w:r>
            <w:proofErr w:type="spellEnd"/>
            <w:r>
              <w:rPr>
                <w:sz w:val="16"/>
                <w:lang w:eastAsia="en-US"/>
              </w:rPr>
              <w:tab/>
            </w:r>
            <w:proofErr w:type="spellStart"/>
            <w:r>
              <w:rPr>
                <w:sz w:val="16"/>
                <w:lang w:eastAsia="en-US"/>
              </w:rPr>
              <w:t>nella</w:t>
            </w:r>
            <w:proofErr w:type="spellEnd"/>
          </w:p>
        </w:tc>
      </w:tr>
      <w:tr w:rsidR="000D7CE4" w14:paraId="412CE3B3" w14:textId="77777777" w:rsidTr="000D7CE4">
        <w:trPr>
          <w:trHeight w:val="213"/>
        </w:trPr>
        <w:tc>
          <w:tcPr>
            <w:tcW w:w="1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900F6D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AC8D72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1BB3C98" w14:textId="77777777" w:rsidR="000D7CE4" w:rsidRDefault="000D7CE4">
            <w:pPr>
              <w:pStyle w:val="TableParagraph"/>
              <w:spacing w:before="4" w:line="189" w:lineRule="exact"/>
              <w:ind w:left="111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in modo </w:t>
            </w:r>
            <w:proofErr w:type="spellStart"/>
            <w:r>
              <w:rPr>
                <w:sz w:val="16"/>
                <w:lang w:eastAsia="en-US"/>
              </w:rPr>
              <w:t>coerente</w:t>
            </w:r>
            <w:proofErr w:type="spellEnd"/>
            <w:r>
              <w:rPr>
                <w:sz w:val="16"/>
                <w:lang w:eastAsia="en-US"/>
              </w:rPr>
              <w:t>;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108435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CE228" w14:textId="77777777" w:rsidR="000D7CE4" w:rsidRDefault="000D7CE4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sz w:val="16"/>
                <w:lang w:eastAsia="en-US" w:bidi="it-IT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66D10DE" w14:textId="77777777" w:rsidR="000D7CE4" w:rsidRDefault="000D7CE4">
            <w:pPr>
              <w:pStyle w:val="TableParagraph"/>
              <w:spacing w:line="175" w:lineRule="exact"/>
              <w:ind w:left="110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risoluzione</w:t>
            </w:r>
            <w:proofErr w:type="spellEnd"/>
            <w:r>
              <w:rPr>
                <w:sz w:val="16"/>
                <w:lang w:eastAsia="en-US"/>
              </w:rPr>
              <w:t xml:space="preserve"> di </w:t>
            </w:r>
            <w:proofErr w:type="spellStart"/>
            <w:r>
              <w:rPr>
                <w:sz w:val="16"/>
                <w:lang w:eastAsia="en-US"/>
              </w:rPr>
              <w:t>situazioni</w:t>
            </w:r>
            <w:proofErr w:type="spellEnd"/>
          </w:p>
        </w:tc>
      </w:tr>
      <w:tr w:rsidR="000D7CE4" w14:paraId="218AC2FA" w14:textId="77777777" w:rsidTr="000D7CE4">
        <w:trPr>
          <w:trHeight w:val="203"/>
        </w:trPr>
        <w:tc>
          <w:tcPr>
            <w:tcW w:w="1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2815B4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D585C4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796EEB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A1087B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F5217" w14:textId="77777777" w:rsidR="000D7CE4" w:rsidRDefault="000D7CE4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sz w:val="16"/>
                <w:lang w:eastAsia="en-US" w:bidi="it-IT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58D1C7D" w14:textId="77777777" w:rsidR="000D7CE4" w:rsidRDefault="000D7CE4">
            <w:pPr>
              <w:pStyle w:val="TableParagraph"/>
              <w:spacing w:line="175" w:lineRule="exact"/>
              <w:ind w:left="110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problematiche</w:t>
            </w:r>
            <w:proofErr w:type="spellEnd"/>
            <w:r>
              <w:rPr>
                <w:sz w:val="16"/>
                <w:lang w:eastAsia="en-US"/>
              </w:rPr>
              <w:t>;</w:t>
            </w:r>
          </w:p>
        </w:tc>
      </w:tr>
      <w:tr w:rsidR="000D7CE4" w14:paraId="7BF00B21" w14:textId="77777777" w:rsidTr="000D7CE4">
        <w:trPr>
          <w:trHeight w:val="203"/>
        </w:trPr>
        <w:tc>
          <w:tcPr>
            <w:tcW w:w="1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66A2F2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860B9B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8783683" w14:textId="77777777" w:rsidR="000D7CE4" w:rsidRDefault="000D7CE4">
            <w:pPr>
              <w:pStyle w:val="TableParagraph"/>
              <w:spacing w:line="184" w:lineRule="exact"/>
              <w:ind w:left="111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-</w:t>
            </w:r>
            <w:proofErr w:type="spellStart"/>
            <w:r>
              <w:rPr>
                <w:sz w:val="16"/>
                <w:lang w:eastAsia="en-US"/>
              </w:rPr>
              <w:t>espone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contenuti</w:t>
            </w:r>
            <w:proofErr w:type="spellEnd"/>
            <w:r>
              <w:rPr>
                <w:sz w:val="16"/>
                <w:lang w:eastAsia="en-US"/>
              </w:rPr>
              <w:t xml:space="preserve"> in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D02D83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EC00C" w14:textId="77777777" w:rsidR="000D7CE4" w:rsidRDefault="000D7CE4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sz w:val="16"/>
                <w:lang w:eastAsia="en-US" w:bidi="it-IT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CA74D0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</w:tr>
      <w:tr w:rsidR="000D7CE4" w14:paraId="6FF9FCBB" w14:textId="77777777" w:rsidTr="000D7CE4">
        <w:trPr>
          <w:trHeight w:val="213"/>
        </w:trPr>
        <w:tc>
          <w:tcPr>
            <w:tcW w:w="1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E7DA56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AFFE11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1B2B070" w14:textId="77777777" w:rsidR="000D7CE4" w:rsidRDefault="000D7CE4">
            <w:pPr>
              <w:pStyle w:val="TableParagraph"/>
              <w:tabs>
                <w:tab w:val="left" w:pos="802"/>
                <w:tab w:val="left" w:pos="1515"/>
              </w:tabs>
              <w:spacing w:before="4" w:line="189" w:lineRule="exact"/>
              <w:ind w:left="111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modo</w:t>
            </w:r>
            <w:r>
              <w:rPr>
                <w:sz w:val="16"/>
                <w:lang w:eastAsia="en-US"/>
              </w:rPr>
              <w:tab/>
            </w:r>
            <w:proofErr w:type="spellStart"/>
            <w:r>
              <w:rPr>
                <w:sz w:val="16"/>
                <w:lang w:eastAsia="en-US"/>
              </w:rPr>
              <w:t>chiaro</w:t>
            </w:r>
            <w:proofErr w:type="spellEnd"/>
            <w:r>
              <w:rPr>
                <w:sz w:val="16"/>
                <w:lang w:eastAsia="en-US"/>
              </w:rPr>
              <w:tab/>
              <w:t>e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277F7E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2F791" w14:textId="77777777" w:rsidR="000D7CE4" w:rsidRDefault="000D7CE4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sz w:val="16"/>
                <w:lang w:eastAsia="en-US" w:bidi="it-IT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EF033A4" w14:textId="77777777" w:rsidR="000D7CE4" w:rsidRDefault="000D7CE4">
            <w:pPr>
              <w:pStyle w:val="TableParagraph"/>
              <w:spacing w:line="175" w:lineRule="exact"/>
              <w:ind w:left="110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-</w:t>
            </w:r>
            <w:proofErr w:type="spellStart"/>
            <w:r>
              <w:rPr>
                <w:sz w:val="16"/>
                <w:lang w:eastAsia="en-US"/>
              </w:rPr>
              <w:t>realizza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prodotti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ordinati</w:t>
            </w:r>
            <w:proofErr w:type="spellEnd"/>
            <w:r>
              <w:rPr>
                <w:sz w:val="16"/>
                <w:lang w:eastAsia="en-US"/>
              </w:rPr>
              <w:t xml:space="preserve"> e</w:t>
            </w:r>
          </w:p>
        </w:tc>
      </w:tr>
      <w:tr w:rsidR="000D7CE4" w14:paraId="58907C8E" w14:textId="77777777" w:rsidTr="000D7CE4">
        <w:trPr>
          <w:trHeight w:val="227"/>
        </w:trPr>
        <w:tc>
          <w:tcPr>
            <w:tcW w:w="1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619030" w14:textId="77777777" w:rsidR="000D7CE4" w:rsidRDefault="000D7CE4">
            <w:pPr>
              <w:pStyle w:val="TableParagraph"/>
              <w:rPr>
                <w:rFonts w:ascii="Times New Roman"/>
                <w:sz w:val="16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E55DD4" w14:textId="77777777" w:rsidR="000D7CE4" w:rsidRDefault="000D7CE4">
            <w:pPr>
              <w:pStyle w:val="TableParagraph"/>
              <w:rPr>
                <w:rFonts w:ascii="Times New Roman"/>
                <w:sz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34D4012" w14:textId="77777777" w:rsidR="000D7CE4" w:rsidRDefault="000D7CE4">
            <w:pPr>
              <w:pStyle w:val="TableParagraph"/>
              <w:spacing w:before="6"/>
              <w:ind w:left="111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corretto</w:t>
            </w:r>
            <w:proofErr w:type="spellEnd"/>
            <w:r>
              <w:rPr>
                <w:sz w:val="16"/>
                <w:lang w:eastAsia="en-US"/>
              </w:rPr>
              <w:t xml:space="preserve">, </w:t>
            </w:r>
            <w:proofErr w:type="spellStart"/>
            <w:r>
              <w:rPr>
                <w:sz w:val="16"/>
                <w:lang w:eastAsia="en-US"/>
              </w:rPr>
              <w:t>utilizzando</w:t>
            </w:r>
            <w:proofErr w:type="spellEnd"/>
            <w:r>
              <w:rPr>
                <w:sz w:val="16"/>
                <w:lang w:eastAsia="en-US"/>
              </w:rPr>
              <w:t xml:space="preserve"> in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9FB2E7" w14:textId="77777777" w:rsidR="000D7CE4" w:rsidRDefault="000D7CE4">
            <w:pPr>
              <w:pStyle w:val="TableParagraph"/>
              <w:rPr>
                <w:rFonts w:ascii="Times New Roman"/>
                <w:sz w:val="16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F22E1" w14:textId="77777777" w:rsidR="000D7CE4" w:rsidRDefault="000D7CE4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sz w:val="16"/>
                <w:lang w:eastAsia="en-US" w:bidi="it-IT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609FF35" w14:textId="77777777" w:rsidR="000D7CE4" w:rsidRDefault="000D7CE4">
            <w:pPr>
              <w:pStyle w:val="TableParagraph"/>
              <w:spacing w:line="175" w:lineRule="exact"/>
              <w:ind w:left="110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precisi</w:t>
            </w:r>
            <w:proofErr w:type="spellEnd"/>
            <w:r>
              <w:rPr>
                <w:sz w:val="16"/>
                <w:lang w:eastAsia="en-US"/>
              </w:rPr>
              <w:t>.</w:t>
            </w:r>
          </w:p>
        </w:tc>
      </w:tr>
      <w:tr w:rsidR="000D7CE4" w14:paraId="2A93FBAF" w14:textId="77777777" w:rsidTr="000D7CE4">
        <w:trPr>
          <w:trHeight w:val="189"/>
        </w:trPr>
        <w:tc>
          <w:tcPr>
            <w:tcW w:w="1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07276E" w14:textId="77777777" w:rsidR="000D7CE4" w:rsidRDefault="000D7CE4">
            <w:pPr>
              <w:pStyle w:val="TableParagraph"/>
              <w:rPr>
                <w:rFonts w:ascii="Times New Roman"/>
                <w:sz w:val="1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808A9E" w14:textId="77777777" w:rsidR="000D7CE4" w:rsidRDefault="000D7CE4">
            <w:pPr>
              <w:pStyle w:val="TableParagraph"/>
              <w:rPr>
                <w:rFonts w:ascii="Times New Roman"/>
                <w:sz w:val="1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1529934" w14:textId="77777777" w:rsidR="000D7CE4" w:rsidRDefault="000D7CE4">
            <w:pPr>
              <w:pStyle w:val="TableParagraph"/>
              <w:spacing w:line="169" w:lineRule="exact"/>
              <w:ind w:left="111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modo </w:t>
            </w:r>
            <w:proofErr w:type="spellStart"/>
            <w:r>
              <w:rPr>
                <w:sz w:val="16"/>
                <w:lang w:eastAsia="en-US"/>
              </w:rPr>
              <w:t>sicuro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i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linguaggi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CC3683" w14:textId="77777777" w:rsidR="000D7CE4" w:rsidRDefault="000D7CE4">
            <w:pPr>
              <w:pStyle w:val="TableParagraph"/>
              <w:rPr>
                <w:rFonts w:ascii="Times New Roman"/>
                <w:sz w:val="1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3F22A" w14:textId="77777777" w:rsidR="000D7CE4" w:rsidRDefault="000D7CE4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sz w:val="16"/>
                <w:lang w:eastAsia="en-US" w:bidi="it-IT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7E2666" w14:textId="77777777" w:rsidR="000D7CE4" w:rsidRDefault="000D7CE4">
            <w:pPr>
              <w:pStyle w:val="TableParagraph"/>
              <w:rPr>
                <w:rFonts w:ascii="Times New Roman"/>
                <w:sz w:val="12"/>
                <w:lang w:eastAsia="en-US"/>
              </w:rPr>
            </w:pPr>
          </w:p>
        </w:tc>
      </w:tr>
      <w:tr w:rsidR="000D7CE4" w14:paraId="57BAE01E" w14:textId="77777777" w:rsidTr="000D7CE4">
        <w:trPr>
          <w:trHeight w:val="215"/>
        </w:trPr>
        <w:tc>
          <w:tcPr>
            <w:tcW w:w="1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2B403E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4C51EE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2EFF545" w14:textId="77777777" w:rsidR="000D7CE4" w:rsidRDefault="000D7CE4">
            <w:pPr>
              <w:pStyle w:val="TableParagraph"/>
              <w:spacing w:before="18" w:line="177" w:lineRule="exact"/>
              <w:ind w:left="111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specifici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delle</w:t>
            </w:r>
            <w:proofErr w:type="spellEnd"/>
            <w:r>
              <w:rPr>
                <w:sz w:val="16"/>
                <w:lang w:eastAsia="en-US"/>
              </w:rPr>
              <w:t xml:space="preserve"> diverse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A141CB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5C78A" w14:textId="77777777" w:rsidR="000D7CE4" w:rsidRDefault="000D7CE4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sz w:val="16"/>
                <w:lang w:eastAsia="en-US" w:bidi="it-IT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6A4B4D9" w14:textId="77777777" w:rsidR="000D7CE4" w:rsidRDefault="000D7CE4">
            <w:pPr>
              <w:pStyle w:val="TableParagraph"/>
              <w:spacing w:line="163" w:lineRule="exact"/>
              <w:ind w:left="110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- </w:t>
            </w:r>
            <w:proofErr w:type="spellStart"/>
            <w:r>
              <w:rPr>
                <w:sz w:val="16"/>
                <w:lang w:eastAsia="en-US"/>
              </w:rPr>
              <w:t>consolida</w:t>
            </w:r>
            <w:proofErr w:type="spellEnd"/>
            <w:r>
              <w:rPr>
                <w:sz w:val="16"/>
                <w:lang w:eastAsia="en-US"/>
              </w:rPr>
              <w:t xml:space="preserve"> le </w:t>
            </w:r>
            <w:proofErr w:type="spellStart"/>
            <w:r>
              <w:rPr>
                <w:sz w:val="16"/>
                <w:lang w:eastAsia="en-US"/>
              </w:rPr>
              <w:t>conoscenze</w:t>
            </w:r>
            <w:proofErr w:type="spellEnd"/>
            <w:r>
              <w:rPr>
                <w:sz w:val="16"/>
                <w:lang w:eastAsia="en-US"/>
              </w:rPr>
              <w:t>,</w:t>
            </w:r>
          </w:p>
        </w:tc>
      </w:tr>
      <w:tr w:rsidR="000D7CE4" w14:paraId="4EB2007F" w14:textId="77777777" w:rsidTr="000D7CE4">
        <w:trPr>
          <w:trHeight w:val="213"/>
        </w:trPr>
        <w:tc>
          <w:tcPr>
            <w:tcW w:w="1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34BF55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9CF0F3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8D488A7" w14:textId="77777777" w:rsidR="000D7CE4" w:rsidRDefault="000D7CE4">
            <w:pPr>
              <w:pStyle w:val="TableParagraph"/>
              <w:spacing w:before="16" w:line="177" w:lineRule="exact"/>
              <w:ind w:left="111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discipline.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8B1135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01457" w14:textId="77777777" w:rsidR="000D7CE4" w:rsidRDefault="000D7CE4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sz w:val="16"/>
                <w:lang w:eastAsia="en-US" w:bidi="it-IT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FB931A3" w14:textId="77777777" w:rsidR="000D7CE4" w:rsidRPr="00ED6F37" w:rsidRDefault="000D7CE4">
            <w:pPr>
              <w:pStyle w:val="TableParagraph"/>
              <w:spacing w:line="163" w:lineRule="exact"/>
              <w:ind w:left="110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le abilità e le competenze</w:t>
            </w:r>
          </w:p>
        </w:tc>
      </w:tr>
      <w:tr w:rsidR="000D7CE4" w14:paraId="00C0D7A1" w14:textId="77777777" w:rsidTr="000D7CE4">
        <w:trPr>
          <w:trHeight w:val="643"/>
        </w:trPr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F084" w14:textId="77777777" w:rsidR="000D7CE4" w:rsidRPr="00ED6F37" w:rsidRDefault="000D7CE4">
            <w:pPr>
              <w:pStyle w:val="TableParagraph"/>
              <w:rPr>
                <w:rFonts w:ascii="Times New Roman"/>
                <w:sz w:val="16"/>
                <w:lang w:val="it-IT"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AC67" w14:textId="77777777" w:rsidR="000D7CE4" w:rsidRPr="00ED6F37" w:rsidRDefault="000D7CE4">
            <w:pPr>
              <w:pStyle w:val="TableParagraph"/>
              <w:rPr>
                <w:rFonts w:ascii="Times New Roman"/>
                <w:sz w:val="16"/>
                <w:lang w:val="it-IT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CAF3" w14:textId="77777777" w:rsidR="000D7CE4" w:rsidRPr="00ED6F37" w:rsidRDefault="000D7CE4">
            <w:pPr>
              <w:pStyle w:val="TableParagraph"/>
              <w:rPr>
                <w:rFonts w:ascii="Times New Roman"/>
                <w:sz w:val="16"/>
                <w:lang w:val="it-IT" w:eastAsia="en-US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BCD2" w14:textId="77777777" w:rsidR="000D7CE4" w:rsidRPr="00ED6F37" w:rsidRDefault="000D7CE4">
            <w:pPr>
              <w:pStyle w:val="TableParagraph"/>
              <w:rPr>
                <w:rFonts w:ascii="Times New Roman"/>
                <w:sz w:val="16"/>
                <w:lang w:val="it-IT"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49762" w14:textId="77777777" w:rsidR="000D7CE4" w:rsidRPr="00ED6F37" w:rsidRDefault="000D7CE4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sz w:val="16"/>
                <w:lang w:val="it-IT" w:eastAsia="en-US" w:bidi="it-IT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0754D" w14:textId="77777777" w:rsidR="000D7CE4" w:rsidRDefault="000D7CE4">
            <w:pPr>
              <w:pStyle w:val="TableParagraph"/>
              <w:spacing w:line="163" w:lineRule="exact"/>
              <w:ind w:left="110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disciplinari</w:t>
            </w:r>
            <w:proofErr w:type="spellEnd"/>
            <w:r>
              <w:rPr>
                <w:sz w:val="16"/>
                <w:lang w:eastAsia="en-US"/>
              </w:rPr>
              <w:t xml:space="preserve"> e </w:t>
            </w:r>
            <w:proofErr w:type="spellStart"/>
            <w:r>
              <w:rPr>
                <w:sz w:val="16"/>
                <w:lang w:eastAsia="en-US"/>
              </w:rPr>
              <w:t>trasversali</w:t>
            </w:r>
            <w:proofErr w:type="spellEnd"/>
            <w:r>
              <w:rPr>
                <w:sz w:val="16"/>
                <w:lang w:eastAsia="en-US"/>
              </w:rPr>
              <w:t>.</w:t>
            </w:r>
          </w:p>
        </w:tc>
      </w:tr>
      <w:tr w:rsidR="000D7CE4" w14:paraId="1247CE86" w14:textId="77777777" w:rsidTr="000D7CE4">
        <w:trPr>
          <w:trHeight w:val="222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1CE800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CFCF76E" w14:textId="77777777" w:rsidR="000D7CE4" w:rsidRDefault="000D7CE4">
            <w:pPr>
              <w:pStyle w:val="TableParagraph"/>
              <w:spacing w:before="1"/>
              <w:ind w:left="110"/>
              <w:rPr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-</w:t>
            </w:r>
            <w:proofErr w:type="spellStart"/>
            <w:r>
              <w:rPr>
                <w:sz w:val="16"/>
                <w:lang w:eastAsia="en-US"/>
              </w:rPr>
              <w:t>Conoscenza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FAD1B7A" w14:textId="77777777" w:rsidR="000D7CE4" w:rsidRDefault="000D7CE4">
            <w:pPr>
              <w:pStyle w:val="TableParagraph"/>
              <w:spacing w:before="1"/>
              <w:ind w:left="111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-</w:t>
            </w:r>
            <w:proofErr w:type="spellStart"/>
            <w:r>
              <w:rPr>
                <w:sz w:val="16"/>
                <w:lang w:eastAsia="en-US"/>
              </w:rPr>
              <w:t>Padroneggia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i</w:t>
            </w:r>
            <w:proofErr w:type="spellEnd"/>
            <w:r>
              <w:rPr>
                <w:sz w:val="16"/>
                <w:lang w:eastAsia="en-US"/>
              </w:rPr>
              <w:t xml:space="preserve"> nuclei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F03E0C0" w14:textId="77777777" w:rsidR="000D7CE4" w:rsidRPr="00ED6F37" w:rsidRDefault="000D7CE4">
            <w:pPr>
              <w:pStyle w:val="TableParagraph"/>
              <w:spacing w:before="1"/>
              <w:ind w:left="109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</w:t>
            </w:r>
            <w:proofErr w:type="gramStart"/>
            <w:r w:rsidRPr="00ED6F37">
              <w:rPr>
                <w:sz w:val="16"/>
                <w:lang w:val="it-IT" w:eastAsia="en-US"/>
              </w:rPr>
              <w:t>E’</w:t>
            </w:r>
            <w:proofErr w:type="gramEnd"/>
            <w:r w:rsidRPr="00ED6F37">
              <w:rPr>
                <w:sz w:val="16"/>
                <w:lang w:val="it-IT" w:eastAsia="en-US"/>
              </w:rPr>
              <w:t xml:space="preserve"> in grado di utilizzare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FFE3" w14:textId="77777777" w:rsidR="000D7CE4" w:rsidRPr="00ED6F37" w:rsidRDefault="000D7CE4">
            <w:pPr>
              <w:pStyle w:val="TableParagraph"/>
              <w:spacing w:before="1" w:line="271" w:lineRule="auto"/>
              <w:ind w:left="112" w:right="102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-Parziale raggiungimento degli obiettivi previsti dalla prova;</w:t>
            </w:r>
          </w:p>
          <w:p w14:paraId="2D529503" w14:textId="77777777" w:rsidR="000D7CE4" w:rsidRPr="00ED6F37" w:rsidRDefault="000D7CE4">
            <w:pPr>
              <w:pStyle w:val="TableParagraph"/>
              <w:spacing w:before="10"/>
              <w:rPr>
                <w:rFonts w:ascii="Times New Roman"/>
                <w:b/>
                <w:sz w:val="17"/>
                <w:lang w:val="it-IT" w:eastAsia="en-US"/>
              </w:rPr>
            </w:pPr>
          </w:p>
          <w:p w14:paraId="542B5CFF" w14:textId="77777777" w:rsidR="000D7CE4" w:rsidRPr="00ED6F37" w:rsidRDefault="000D7CE4">
            <w:pPr>
              <w:pStyle w:val="TableParagraph"/>
              <w:tabs>
                <w:tab w:val="left" w:pos="808"/>
              </w:tabs>
              <w:spacing w:line="276" w:lineRule="auto"/>
              <w:ind w:left="112" w:right="89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-uso funzionale dei linguaggi specifici, degli</w:t>
            </w:r>
            <w:r w:rsidRPr="00ED6F37">
              <w:rPr>
                <w:sz w:val="16"/>
                <w:lang w:val="it-IT" w:eastAsia="en-US"/>
              </w:rPr>
              <w:tab/>
            </w:r>
            <w:proofErr w:type="spellStart"/>
            <w:r w:rsidRPr="00ED6F37">
              <w:rPr>
                <w:sz w:val="16"/>
                <w:lang w:val="it-IT" w:eastAsia="en-US"/>
              </w:rPr>
              <w:t>strumenti</w:t>
            </w:r>
            <w:r w:rsidRPr="00ED6F37">
              <w:rPr>
                <w:spacing w:val="-15"/>
                <w:sz w:val="16"/>
                <w:lang w:val="it-IT" w:eastAsia="en-US"/>
              </w:rPr>
              <w:t>e</w:t>
            </w:r>
            <w:proofErr w:type="spellEnd"/>
          </w:p>
          <w:p w14:paraId="1E9B725D" w14:textId="77777777" w:rsidR="000D7CE4" w:rsidRPr="00ED6F37" w:rsidRDefault="000D7CE4">
            <w:pPr>
              <w:pStyle w:val="TableParagraph"/>
              <w:tabs>
                <w:tab w:val="left" w:pos="920"/>
              </w:tabs>
              <w:spacing w:before="1" w:line="271" w:lineRule="auto"/>
              <w:ind w:left="112" w:right="94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delle</w:t>
            </w:r>
            <w:r w:rsidRPr="00ED6F37">
              <w:rPr>
                <w:sz w:val="16"/>
                <w:lang w:val="it-IT" w:eastAsia="en-US"/>
              </w:rPr>
              <w:tab/>
            </w:r>
            <w:r w:rsidRPr="00ED6F37">
              <w:rPr>
                <w:spacing w:val="-3"/>
                <w:sz w:val="16"/>
                <w:lang w:val="it-IT" w:eastAsia="en-US"/>
              </w:rPr>
              <w:t xml:space="preserve">procedure </w:t>
            </w:r>
            <w:r w:rsidRPr="00ED6F37">
              <w:rPr>
                <w:sz w:val="16"/>
                <w:lang w:val="it-IT" w:eastAsia="en-US"/>
              </w:rPr>
              <w:t>risolutive.</w:t>
            </w:r>
          </w:p>
          <w:p w14:paraId="4C7F1773" w14:textId="77777777" w:rsidR="000D7CE4" w:rsidRPr="00ED6F37" w:rsidRDefault="000D7CE4">
            <w:pPr>
              <w:pStyle w:val="TableParagraph"/>
              <w:rPr>
                <w:rFonts w:ascii="Times New Roman"/>
                <w:b/>
                <w:sz w:val="16"/>
                <w:lang w:val="it-IT" w:eastAsia="en-US"/>
              </w:rPr>
            </w:pPr>
          </w:p>
          <w:p w14:paraId="42B3836C" w14:textId="77777777" w:rsidR="000D7CE4" w:rsidRPr="00ED6F37" w:rsidRDefault="000D7CE4">
            <w:pPr>
              <w:pStyle w:val="TableParagraph"/>
              <w:rPr>
                <w:rFonts w:ascii="Times New Roman"/>
                <w:b/>
                <w:sz w:val="16"/>
                <w:lang w:val="it-IT" w:eastAsia="en-US"/>
              </w:rPr>
            </w:pPr>
          </w:p>
          <w:p w14:paraId="7BC5AE9B" w14:textId="77777777" w:rsidR="000D7CE4" w:rsidRPr="00ED6F37" w:rsidRDefault="000D7CE4">
            <w:pPr>
              <w:pStyle w:val="TableParagraph"/>
              <w:spacing w:before="6"/>
              <w:rPr>
                <w:rFonts w:ascii="Times New Roman"/>
                <w:b/>
                <w:lang w:val="it-IT" w:eastAsia="en-US"/>
              </w:rPr>
            </w:pPr>
          </w:p>
          <w:p w14:paraId="69C8717C" w14:textId="77777777" w:rsidR="000D7CE4" w:rsidRPr="00ED6F37" w:rsidRDefault="000D7CE4">
            <w:pPr>
              <w:pStyle w:val="TableParagraph"/>
              <w:spacing w:before="1" w:line="271" w:lineRule="auto"/>
              <w:ind w:left="112" w:right="94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 xml:space="preserve">Valore percentuale </w:t>
            </w:r>
            <w:r w:rsidRPr="00ED6F37">
              <w:rPr>
                <w:spacing w:val="-5"/>
                <w:sz w:val="16"/>
                <w:lang w:val="it-IT" w:eastAsia="en-US"/>
              </w:rPr>
              <w:t xml:space="preserve">del </w:t>
            </w:r>
            <w:r w:rsidRPr="00ED6F37">
              <w:rPr>
                <w:sz w:val="16"/>
                <w:lang w:val="it-IT" w:eastAsia="en-US"/>
              </w:rPr>
              <w:t>punteggio</w:t>
            </w:r>
          </w:p>
          <w:p w14:paraId="49B68195" w14:textId="77777777" w:rsidR="000D7CE4" w:rsidRPr="00ED6F37" w:rsidRDefault="000D7CE4">
            <w:pPr>
              <w:pStyle w:val="TableParagraph"/>
              <w:spacing w:before="7"/>
              <w:rPr>
                <w:rFonts w:ascii="Times New Roman"/>
                <w:b/>
                <w:sz w:val="17"/>
                <w:lang w:val="it-IT" w:eastAsia="en-US"/>
              </w:rPr>
            </w:pPr>
          </w:p>
          <w:p w14:paraId="7995FB4E" w14:textId="77777777" w:rsidR="000D7CE4" w:rsidRDefault="000D7CE4">
            <w:pPr>
              <w:pStyle w:val="TableParagraph"/>
              <w:ind w:left="342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dal 65% al 74%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9D6D8CC" w14:textId="77777777" w:rsidR="000D7CE4" w:rsidRDefault="000D7CE4">
            <w:pPr>
              <w:pStyle w:val="TableParagraph"/>
              <w:spacing w:before="1"/>
              <w:ind w:left="110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-</w:t>
            </w:r>
            <w:proofErr w:type="spellStart"/>
            <w:r>
              <w:rPr>
                <w:sz w:val="16"/>
                <w:lang w:eastAsia="en-US"/>
              </w:rPr>
              <w:t>L’alunno</w:t>
            </w:r>
            <w:proofErr w:type="spellEnd"/>
            <w:r>
              <w:rPr>
                <w:sz w:val="16"/>
                <w:lang w:eastAsia="en-US"/>
              </w:rPr>
              <w:t xml:space="preserve">/a </w:t>
            </w:r>
            <w:proofErr w:type="spellStart"/>
            <w:r>
              <w:rPr>
                <w:sz w:val="16"/>
                <w:lang w:eastAsia="en-US"/>
              </w:rPr>
              <w:t>partecipa</w:t>
            </w:r>
            <w:proofErr w:type="spellEnd"/>
            <w:r>
              <w:rPr>
                <w:sz w:val="16"/>
                <w:lang w:eastAsia="en-US"/>
              </w:rPr>
              <w:t xml:space="preserve"> alle</w:t>
            </w:r>
          </w:p>
        </w:tc>
      </w:tr>
      <w:tr w:rsidR="000D7CE4" w14:paraId="0071173A" w14:textId="77777777" w:rsidTr="000D7CE4">
        <w:trPr>
          <w:trHeight w:val="213"/>
        </w:trPr>
        <w:tc>
          <w:tcPr>
            <w:tcW w:w="1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CA97EF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233A0EF" w14:textId="77777777" w:rsidR="000D7CE4" w:rsidRDefault="000D7CE4">
            <w:pPr>
              <w:pStyle w:val="TableParagraph"/>
              <w:spacing w:line="187" w:lineRule="exact"/>
              <w:ind w:left="110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generale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dei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1B1ED5A" w14:textId="77777777" w:rsidR="000D7CE4" w:rsidRDefault="000D7CE4">
            <w:pPr>
              <w:pStyle w:val="TableParagraph"/>
              <w:tabs>
                <w:tab w:val="left" w:pos="1279"/>
              </w:tabs>
              <w:spacing w:line="187" w:lineRule="exact"/>
              <w:ind w:left="111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fondamentali</w:t>
            </w:r>
            <w:proofErr w:type="spellEnd"/>
            <w:r>
              <w:rPr>
                <w:sz w:val="16"/>
                <w:lang w:eastAsia="en-US"/>
              </w:rPr>
              <w:tab/>
            </w:r>
            <w:proofErr w:type="spellStart"/>
            <w:r>
              <w:rPr>
                <w:sz w:val="16"/>
                <w:lang w:eastAsia="en-US"/>
              </w:rPr>
              <w:t>degli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1EB918D" w14:textId="77777777" w:rsidR="000D7CE4" w:rsidRDefault="000D7CE4">
            <w:pPr>
              <w:pStyle w:val="TableParagraph"/>
              <w:spacing w:line="187" w:lineRule="exact"/>
              <w:ind w:left="109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conoscenze</w:t>
            </w:r>
            <w:proofErr w:type="spellEnd"/>
            <w:r>
              <w:rPr>
                <w:sz w:val="16"/>
                <w:lang w:eastAsia="en-US"/>
              </w:rPr>
              <w:t xml:space="preserve"> e </w:t>
            </w:r>
            <w:proofErr w:type="spellStart"/>
            <w:r>
              <w:rPr>
                <w:sz w:val="16"/>
                <w:lang w:eastAsia="en-US"/>
              </w:rPr>
              <w:t>abilità</w:t>
            </w:r>
            <w:proofErr w:type="spellEnd"/>
            <w:r>
              <w:rPr>
                <w:sz w:val="16"/>
                <w:lang w:eastAsia="en-US"/>
              </w:rPr>
              <w:t xml:space="preserve"> in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BB1CD" w14:textId="77777777" w:rsidR="000D7CE4" w:rsidRDefault="000D7CE4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sz w:val="16"/>
                <w:lang w:eastAsia="en-US" w:bidi="it-IT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E20EEAB" w14:textId="77777777" w:rsidR="000D7CE4" w:rsidRDefault="000D7CE4">
            <w:pPr>
              <w:pStyle w:val="TableParagraph"/>
              <w:spacing w:line="187" w:lineRule="exact"/>
              <w:ind w:left="110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attività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laboratoriali</w:t>
            </w:r>
            <w:proofErr w:type="spellEnd"/>
            <w:r>
              <w:rPr>
                <w:sz w:val="16"/>
                <w:lang w:eastAsia="en-US"/>
              </w:rPr>
              <w:t xml:space="preserve"> in</w:t>
            </w:r>
          </w:p>
        </w:tc>
      </w:tr>
      <w:tr w:rsidR="000D7CE4" w14:paraId="48966742" w14:textId="77777777" w:rsidTr="000D7CE4">
        <w:trPr>
          <w:trHeight w:val="427"/>
        </w:trPr>
        <w:tc>
          <w:tcPr>
            <w:tcW w:w="1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D94BE5A" w14:textId="77777777" w:rsidR="000D7CE4" w:rsidRDefault="000D7CE4">
            <w:pPr>
              <w:pStyle w:val="TableParagraph"/>
              <w:spacing w:before="35"/>
              <w:ind w:left="12"/>
              <w:jc w:val="center"/>
              <w:rPr>
                <w:rFonts w:ascii="Times New Roman"/>
                <w:b/>
                <w:lang w:eastAsia="en-US"/>
              </w:rPr>
            </w:pPr>
            <w:r>
              <w:rPr>
                <w:rFonts w:ascii="Times New Roman"/>
                <w:b/>
                <w:lang w:eastAsia="en-US"/>
              </w:rPr>
              <w:t>7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E57319B" w14:textId="77777777" w:rsidR="000D7CE4" w:rsidRPr="00ED6F37" w:rsidRDefault="000D7CE4">
            <w:pPr>
              <w:pStyle w:val="TableParagraph"/>
              <w:spacing w:line="190" w:lineRule="exact"/>
              <w:ind w:left="110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contenuti ed</w:t>
            </w:r>
          </w:p>
          <w:p w14:paraId="1216BB0D" w14:textId="77777777" w:rsidR="000D7CE4" w:rsidRPr="00ED6F37" w:rsidRDefault="000D7CE4">
            <w:pPr>
              <w:pStyle w:val="TableParagraph"/>
              <w:spacing w:before="28" w:line="190" w:lineRule="exact"/>
              <w:ind w:left="110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assimilazione a volte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D12923E" w14:textId="77777777" w:rsidR="000D7CE4" w:rsidRDefault="000D7CE4">
            <w:pPr>
              <w:pStyle w:val="TableParagraph"/>
              <w:spacing w:line="187" w:lineRule="exact"/>
              <w:ind w:left="111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argomenti</w:t>
            </w:r>
            <w:proofErr w:type="spellEnd"/>
            <w:r>
              <w:rPr>
                <w:sz w:val="16"/>
                <w:lang w:eastAsia="en-US"/>
              </w:rPr>
              <w:t xml:space="preserve"> di studio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C810C4F" w14:textId="77777777" w:rsidR="000D7CE4" w:rsidRDefault="000D7CE4">
            <w:pPr>
              <w:pStyle w:val="TableParagraph"/>
              <w:spacing w:line="187" w:lineRule="exact"/>
              <w:ind w:left="10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modo </w:t>
            </w:r>
            <w:proofErr w:type="spellStart"/>
            <w:r>
              <w:rPr>
                <w:sz w:val="16"/>
                <w:lang w:eastAsia="en-US"/>
              </w:rPr>
              <w:t>personale</w:t>
            </w:r>
            <w:proofErr w:type="spellEnd"/>
            <w:r>
              <w:rPr>
                <w:sz w:val="16"/>
                <w:lang w:eastAsia="en-US"/>
              </w:rPr>
              <w:t>;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2023D" w14:textId="77777777" w:rsidR="000D7CE4" w:rsidRDefault="000D7CE4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sz w:val="16"/>
                <w:lang w:eastAsia="en-US" w:bidi="it-IT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6DC9D96" w14:textId="77777777" w:rsidR="000D7CE4" w:rsidRDefault="000D7CE4">
            <w:pPr>
              <w:pStyle w:val="TableParagraph"/>
              <w:spacing w:line="187" w:lineRule="exact"/>
              <w:ind w:left="110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modo </w:t>
            </w:r>
            <w:proofErr w:type="spellStart"/>
            <w:r>
              <w:rPr>
                <w:sz w:val="16"/>
                <w:lang w:eastAsia="en-US"/>
              </w:rPr>
              <w:t>diligente</w:t>
            </w:r>
            <w:proofErr w:type="spellEnd"/>
            <w:r>
              <w:rPr>
                <w:sz w:val="16"/>
                <w:lang w:eastAsia="en-US"/>
              </w:rPr>
              <w:t>;</w:t>
            </w:r>
          </w:p>
        </w:tc>
      </w:tr>
      <w:tr w:rsidR="000D7CE4" w14:paraId="58A5B0B0" w14:textId="77777777" w:rsidTr="000D7CE4">
        <w:trPr>
          <w:trHeight w:val="214"/>
        </w:trPr>
        <w:tc>
          <w:tcPr>
            <w:tcW w:w="1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043661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5A6F431" w14:textId="77777777" w:rsidR="000D7CE4" w:rsidRDefault="000D7CE4">
            <w:pPr>
              <w:pStyle w:val="TableParagraph"/>
              <w:spacing w:before="5" w:line="189" w:lineRule="exact"/>
              <w:ind w:left="110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mnemonica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dei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0F2C42E" w14:textId="77777777" w:rsidR="000D7CE4" w:rsidRDefault="000D7CE4">
            <w:pPr>
              <w:pStyle w:val="TableParagraph"/>
              <w:tabs>
                <w:tab w:val="left" w:pos="543"/>
                <w:tab w:val="left" w:pos="1477"/>
              </w:tabs>
              <w:spacing w:line="177" w:lineRule="exact"/>
              <w:ind w:left="146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e</w:t>
            </w:r>
            <w:r>
              <w:rPr>
                <w:sz w:val="16"/>
                <w:lang w:eastAsia="en-US"/>
              </w:rPr>
              <w:tab/>
            </w:r>
            <w:proofErr w:type="spellStart"/>
            <w:r>
              <w:rPr>
                <w:sz w:val="16"/>
                <w:lang w:eastAsia="en-US"/>
              </w:rPr>
              <w:t>organizza</w:t>
            </w:r>
            <w:proofErr w:type="spellEnd"/>
            <w:r>
              <w:rPr>
                <w:sz w:val="16"/>
                <w:lang w:eastAsia="en-US"/>
              </w:rPr>
              <w:tab/>
              <w:t>le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C5D0462" w14:textId="77777777" w:rsidR="000D7CE4" w:rsidRPr="00ED6F37" w:rsidRDefault="000D7CE4">
            <w:pPr>
              <w:pStyle w:val="TableParagraph"/>
              <w:spacing w:line="177" w:lineRule="exact"/>
              <w:ind w:left="109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-è in grado di risolvere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DFE1D" w14:textId="77777777" w:rsidR="000D7CE4" w:rsidRPr="00ED6F37" w:rsidRDefault="000D7CE4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sz w:val="16"/>
                <w:lang w:val="it-IT" w:eastAsia="en-US" w:bidi="it-IT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78A888F" w14:textId="77777777" w:rsidR="000D7CE4" w:rsidRDefault="000D7CE4">
            <w:pPr>
              <w:pStyle w:val="TableParagraph"/>
              <w:spacing w:line="177" w:lineRule="exact"/>
              <w:ind w:left="110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-</w:t>
            </w:r>
            <w:proofErr w:type="spellStart"/>
            <w:r>
              <w:rPr>
                <w:sz w:val="16"/>
                <w:lang w:eastAsia="en-US"/>
              </w:rPr>
              <w:t>necessita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talvolta</w:t>
            </w:r>
            <w:proofErr w:type="spellEnd"/>
            <w:r>
              <w:rPr>
                <w:sz w:val="16"/>
                <w:lang w:eastAsia="en-US"/>
              </w:rPr>
              <w:t xml:space="preserve"> di</w:t>
            </w:r>
          </w:p>
        </w:tc>
      </w:tr>
      <w:tr w:rsidR="000D7CE4" w14:paraId="04830A0F" w14:textId="77777777" w:rsidTr="000D7CE4">
        <w:trPr>
          <w:trHeight w:val="213"/>
        </w:trPr>
        <w:tc>
          <w:tcPr>
            <w:tcW w:w="1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782880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7B6AB2B" w14:textId="77777777" w:rsidR="000D7CE4" w:rsidRDefault="000D7CE4">
            <w:pPr>
              <w:pStyle w:val="TableParagraph"/>
              <w:spacing w:before="4" w:line="189" w:lineRule="exact"/>
              <w:ind w:left="110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concetti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5D13CFC" w14:textId="77777777" w:rsidR="000D7CE4" w:rsidRDefault="000D7CE4">
            <w:pPr>
              <w:pStyle w:val="TableParagraph"/>
              <w:spacing w:line="175" w:lineRule="exact"/>
              <w:ind w:left="111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conoscenze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sapendo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71D310A" w14:textId="77777777" w:rsidR="000D7CE4" w:rsidRDefault="000D7CE4">
            <w:pPr>
              <w:pStyle w:val="TableParagraph"/>
              <w:spacing w:line="175" w:lineRule="exact"/>
              <w:ind w:left="109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problemi</w:t>
            </w:r>
            <w:proofErr w:type="spellEnd"/>
            <w:r>
              <w:rPr>
                <w:sz w:val="16"/>
                <w:lang w:eastAsia="en-US"/>
              </w:rPr>
              <w:t xml:space="preserve"> in </w:t>
            </w:r>
            <w:proofErr w:type="spellStart"/>
            <w:r>
              <w:rPr>
                <w:sz w:val="16"/>
                <w:lang w:eastAsia="en-US"/>
              </w:rPr>
              <w:t>situazioni</w:t>
            </w:r>
            <w:proofErr w:type="spellEnd"/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F2DE4" w14:textId="77777777" w:rsidR="000D7CE4" w:rsidRDefault="000D7CE4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sz w:val="16"/>
                <w:lang w:eastAsia="en-US" w:bidi="it-IT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3C054D4" w14:textId="77777777" w:rsidR="000D7CE4" w:rsidRPr="00ED6F37" w:rsidRDefault="000D7CE4">
            <w:pPr>
              <w:pStyle w:val="TableParagraph"/>
              <w:spacing w:line="175" w:lineRule="exact"/>
              <w:ind w:left="110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supporto nello studio e nel</w:t>
            </w:r>
          </w:p>
        </w:tc>
      </w:tr>
      <w:tr w:rsidR="000D7CE4" w14:paraId="23AF08D3" w14:textId="77777777" w:rsidTr="000D7CE4">
        <w:trPr>
          <w:trHeight w:val="203"/>
        </w:trPr>
        <w:tc>
          <w:tcPr>
            <w:tcW w:w="1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25880A" w14:textId="77777777" w:rsidR="000D7CE4" w:rsidRPr="00ED6F37" w:rsidRDefault="000D7CE4">
            <w:pPr>
              <w:pStyle w:val="TableParagraph"/>
              <w:rPr>
                <w:rFonts w:ascii="Times New Roman"/>
                <w:sz w:val="14"/>
                <w:lang w:val="it-IT"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E0B003" w14:textId="77777777" w:rsidR="000D7CE4" w:rsidRPr="00ED6F37" w:rsidRDefault="000D7CE4">
            <w:pPr>
              <w:pStyle w:val="TableParagraph"/>
              <w:rPr>
                <w:rFonts w:ascii="Times New Roman"/>
                <w:sz w:val="14"/>
                <w:lang w:val="it-IT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ACD4EC4" w14:textId="77777777" w:rsidR="000D7CE4" w:rsidRDefault="000D7CE4">
            <w:pPr>
              <w:pStyle w:val="TableParagraph"/>
              <w:spacing w:line="178" w:lineRule="exact"/>
              <w:ind w:left="111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operare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i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collegamenti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153695A" w14:textId="77777777" w:rsidR="000D7CE4" w:rsidRDefault="000D7CE4">
            <w:pPr>
              <w:pStyle w:val="TableParagraph"/>
              <w:spacing w:line="175" w:lineRule="exact"/>
              <w:ind w:left="109"/>
              <w:rPr>
                <w:sz w:val="16"/>
                <w:lang w:eastAsia="en-US"/>
              </w:rPr>
            </w:pPr>
            <w:proofErr w:type="gramStart"/>
            <w:r>
              <w:rPr>
                <w:sz w:val="16"/>
                <w:lang w:eastAsia="en-US"/>
              </w:rPr>
              <w:t>note;</w:t>
            </w:r>
            <w:proofErr w:type="gramEnd"/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D8BB9" w14:textId="77777777" w:rsidR="000D7CE4" w:rsidRDefault="000D7CE4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sz w:val="16"/>
                <w:lang w:eastAsia="en-US" w:bidi="it-IT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4E5EC82" w14:textId="77777777" w:rsidR="000D7CE4" w:rsidRDefault="000D7CE4">
            <w:pPr>
              <w:pStyle w:val="TableParagraph"/>
              <w:spacing w:line="175" w:lineRule="exact"/>
              <w:ind w:left="110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lavoro</w:t>
            </w:r>
            <w:proofErr w:type="spellEnd"/>
            <w:r>
              <w:rPr>
                <w:sz w:val="16"/>
                <w:lang w:eastAsia="en-US"/>
              </w:rPr>
              <w:t>;</w:t>
            </w:r>
          </w:p>
        </w:tc>
      </w:tr>
      <w:tr w:rsidR="000D7CE4" w14:paraId="4E548542" w14:textId="77777777" w:rsidTr="000D7CE4">
        <w:trPr>
          <w:trHeight w:val="202"/>
        </w:trPr>
        <w:tc>
          <w:tcPr>
            <w:tcW w:w="1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F25914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00040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02662A1" w14:textId="77777777" w:rsidR="000D7CE4" w:rsidRDefault="000D7CE4">
            <w:pPr>
              <w:pStyle w:val="TableParagraph"/>
              <w:spacing w:line="182" w:lineRule="exact"/>
              <w:ind w:left="111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interdisciplinari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A289FD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47E09" w14:textId="77777777" w:rsidR="000D7CE4" w:rsidRDefault="000D7CE4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sz w:val="16"/>
                <w:lang w:eastAsia="en-US" w:bidi="it-IT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B3F1EA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</w:tr>
      <w:tr w:rsidR="000D7CE4" w14:paraId="0455E0CF" w14:textId="77777777" w:rsidTr="000D7CE4">
        <w:trPr>
          <w:trHeight w:val="425"/>
        </w:trPr>
        <w:tc>
          <w:tcPr>
            <w:tcW w:w="1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891A82" w14:textId="77777777" w:rsidR="000D7CE4" w:rsidRDefault="000D7CE4">
            <w:pPr>
              <w:pStyle w:val="TableParagraph"/>
              <w:rPr>
                <w:rFonts w:ascii="Times New Roman"/>
                <w:sz w:val="16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CAA56B" w14:textId="77777777" w:rsidR="000D7CE4" w:rsidRDefault="000D7CE4">
            <w:pPr>
              <w:pStyle w:val="TableParagraph"/>
              <w:rPr>
                <w:rFonts w:ascii="Times New Roman"/>
                <w:sz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A3902E9" w14:textId="77777777" w:rsidR="000D7CE4" w:rsidRDefault="000D7CE4">
            <w:pPr>
              <w:pStyle w:val="TableParagraph"/>
              <w:spacing w:before="3"/>
              <w:ind w:left="111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semplici</w:t>
            </w:r>
            <w:proofErr w:type="spellEnd"/>
            <w:r>
              <w:rPr>
                <w:sz w:val="16"/>
                <w:lang w:eastAsia="en-US"/>
              </w:rPr>
              <w:t xml:space="preserve"> ma </w:t>
            </w:r>
            <w:proofErr w:type="spellStart"/>
            <w:r>
              <w:rPr>
                <w:sz w:val="16"/>
                <w:lang w:eastAsia="en-US"/>
              </w:rPr>
              <w:t>pertinenti</w:t>
            </w:r>
            <w:proofErr w:type="spellEnd"/>
            <w:r>
              <w:rPr>
                <w:sz w:val="16"/>
                <w:lang w:eastAsia="en-US"/>
              </w:rPr>
              <w:t>;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831AD63" w14:textId="77777777" w:rsidR="000D7CE4" w:rsidRDefault="000D7CE4">
            <w:pPr>
              <w:pStyle w:val="TableParagraph"/>
              <w:spacing w:line="177" w:lineRule="exact"/>
              <w:ind w:left="10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- </w:t>
            </w:r>
            <w:proofErr w:type="spellStart"/>
            <w:r>
              <w:rPr>
                <w:sz w:val="16"/>
                <w:lang w:eastAsia="en-US"/>
              </w:rPr>
              <w:t>necessita</w:t>
            </w:r>
            <w:proofErr w:type="spellEnd"/>
            <w:r>
              <w:rPr>
                <w:sz w:val="16"/>
                <w:lang w:eastAsia="en-US"/>
              </w:rPr>
              <w:t xml:space="preserve"> di </w:t>
            </w:r>
            <w:proofErr w:type="spellStart"/>
            <w:r>
              <w:rPr>
                <w:sz w:val="16"/>
                <w:lang w:eastAsia="en-US"/>
              </w:rPr>
              <w:t>guidanella</w:t>
            </w:r>
            <w:proofErr w:type="spellEnd"/>
          </w:p>
          <w:p w14:paraId="24D59BD6" w14:textId="77777777" w:rsidR="000D7CE4" w:rsidRDefault="000D7CE4">
            <w:pPr>
              <w:pStyle w:val="TableParagraph"/>
              <w:spacing w:before="28"/>
              <w:ind w:left="109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risoluzionediproblemiin</w:t>
            </w:r>
            <w:proofErr w:type="spellEnd"/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837BC" w14:textId="77777777" w:rsidR="000D7CE4" w:rsidRDefault="000D7CE4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sz w:val="16"/>
                <w:lang w:eastAsia="en-US" w:bidi="it-IT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90EFCB7" w14:textId="77777777" w:rsidR="000D7CE4" w:rsidRPr="00ED6F37" w:rsidRDefault="000D7CE4">
            <w:pPr>
              <w:pStyle w:val="TableParagraph"/>
              <w:spacing w:line="177" w:lineRule="exact"/>
              <w:ind w:left="110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-applica il metodo</w:t>
            </w:r>
          </w:p>
          <w:p w14:paraId="7F01D503" w14:textId="77777777" w:rsidR="000D7CE4" w:rsidRPr="00ED6F37" w:rsidRDefault="000D7CE4">
            <w:pPr>
              <w:pStyle w:val="TableParagraph"/>
              <w:spacing w:before="25"/>
              <w:ind w:left="110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sperimentale se guidato;</w:t>
            </w:r>
          </w:p>
        </w:tc>
      </w:tr>
      <w:tr w:rsidR="000D7CE4" w14:paraId="312F8D8C" w14:textId="77777777" w:rsidTr="000D7CE4">
        <w:trPr>
          <w:trHeight w:val="202"/>
        </w:trPr>
        <w:tc>
          <w:tcPr>
            <w:tcW w:w="1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9E1D78" w14:textId="77777777" w:rsidR="000D7CE4" w:rsidRPr="00ED6F37" w:rsidRDefault="000D7CE4">
            <w:pPr>
              <w:pStyle w:val="TableParagraph"/>
              <w:rPr>
                <w:rFonts w:ascii="Times New Roman"/>
                <w:sz w:val="14"/>
                <w:lang w:val="it-IT"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DD6E3E" w14:textId="77777777" w:rsidR="000D7CE4" w:rsidRPr="00ED6F37" w:rsidRDefault="000D7CE4">
            <w:pPr>
              <w:pStyle w:val="TableParagraph"/>
              <w:rPr>
                <w:rFonts w:ascii="Times New Roman"/>
                <w:sz w:val="14"/>
                <w:lang w:val="it-IT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ADB1EDB" w14:textId="77777777" w:rsidR="000D7CE4" w:rsidRDefault="000D7CE4">
            <w:pPr>
              <w:pStyle w:val="TableParagraph"/>
              <w:tabs>
                <w:tab w:val="left" w:pos="856"/>
                <w:tab w:val="left" w:pos="1212"/>
              </w:tabs>
              <w:spacing w:line="182" w:lineRule="exact"/>
              <w:ind w:left="111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-</w:t>
            </w:r>
            <w:proofErr w:type="spellStart"/>
            <w:r>
              <w:rPr>
                <w:sz w:val="16"/>
                <w:lang w:eastAsia="en-US"/>
              </w:rPr>
              <w:t>applica</w:t>
            </w:r>
            <w:proofErr w:type="spellEnd"/>
            <w:r>
              <w:rPr>
                <w:sz w:val="16"/>
                <w:lang w:eastAsia="en-US"/>
              </w:rPr>
              <w:tab/>
              <w:t>in</w:t>
            </w:r>
            <w:r>
              <w:rPr>
                <w:sz w:val="16"/>
                <w:lang w:eastAsia="en-US"/>
              </w:rPr>
              <w:tab/>
              <w:t>modo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33BABB3" w14:textId="77777777" w:rsidR="000D7CE4" w:rsidRDefault="000D7CE4">
            <w:pPr>
              <w:pStyle w:val="TableParagraph"/>
              <w:spacing w:line="182" w:lineRule="exact"/>
              <w:ind w:left="109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situazioni</w:t>
            </w:r>
            <w:proofErr w:type="spellEnd"/>
            <w:r>
              <w:rPr>
                <w:sz w:val="16"/>
                <w:lang w:eastAsia="en-US"/>
              </w:rPr>
              <w:t xml:space="preserve"> non note.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6BA7B" w14:textId="77777777" w:rsidR="000D7CE4" w:rsidRDefault="000D7CE4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sz w:val="16"/>
                <w:lang w:eastAsia="en-US" w:bidi="it-IT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9CF353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</w:tr>
      <w:tr w:rsidR="000D7CE4" w14:paraId="40C461C7" w14:textId="77777777" w:rsidTr="000D7CE4">
        <w:trPr>
          <w:trHeight w:val="228"/>
        </w:trPr>
        <w:tc>
          <w:tcPr>
            <w:tcW w:w="1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55F7E6" w14:textId="77777777" w:rsidR="000D7CE4" w:rsidRDefault="000D7CE4">
            <w:pPr>
              <w:pStyle w:val="TableParagraph"/>
              <w:rPr>
                <w:rFonts w:ascii="Times New Roman"/>
                <w:sz w:val="16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13E355" w14:textId="77777777" w:rsidR="000D7CE4" w:rsidRDefault="000D7CE4">
            <w:pPr>
              <w:pStyle w:val="TableParagraph"/>
              <w:rPr>
                <w:rFonts w:ascii="Times New Roman"/>
                <w:sz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705173C" w14:textId="77777777" w:rsidR="000D7CE4" w:rsidRDefault="000D7CE4">
            <w:pPr>
              <w:pStyle w:val="TableParagraph"/>
              <w:spacing w:before="7"/>
              <w:ind w:left="111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lineare</w:t>
            </w:r>
            <w:proofErr w:type="spellEnd"/>
            <w:r>
              <w:rPr>
                <w:sz w:val="16"/>
                <w:lang w:eastAsia="en-US"/>
              </w:rPr>
              <w:t xml:space="preserve"> le </w:t>
            </w:r>
            <w:proofErr w:type="spellStart"/>
            <w:r>
              <w:rPr>
                <w:sz w:val="16"/>
                <w:lang w:eastAsia="en-US"/>
              </w:rPr>
              <w:t>conoscenze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592D18" w14:textId="77777777" w:rsidR="000D7CE4" w:rsidRDefault="000D7CE4">
            <w:pPr>
              <w:pStyle w:val="TableParagraph"/>
              <w:rPr>
                <w:rFonts w:ascii="Times New Roman"/>
                <w:sz w:val="16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3B275" w14:textId="77777777" w:rsidR="000D7CE4" w:rsidRDefault="000D7CE4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sz w:val="16"/>
                <w:lang w:eastAsia="en-US" w:bidi="it-IT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D8209F2" w14:textId="77777777" w:rsidR="000D7CE4" w:rsidRDefault="000D7CE4">
            <w:pPr>
              <w:pStyle w:val="TableParagraph"/>
              <w:spacing w:line="174" w:lineRule="exact"/>
              <w:ind w:left="110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-</w:t>
            </w:r>
            <w:proofErr w:type="spellStart"/>
            <w:r>
              <w:rPr>
                <w:sz w:val="16"/>
                <w:lang w:eastAsia="en-US"/>
              </w:rPr>
              <w:t>realizza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prodotti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corretti</w:t>
            </w:r>
            <w:proofErr w:type="spellEnd"/>
            <w:r>
              <w:rPr>
                <w:sz w:val="16"/>
                <w:lang w:eastAsia="en-US"/>
              </w:rPr>
              <w:t>;</w:t>
            </w:r>
          </w:p>
        </w:tc>
      </w:tr>
      <w:tr w:rsidR="000D7CE4" w14:paraId="3E3CEE2F" w14:textId="77777777" w:rsidTr="000D7CE4">
        <w:trPr>
          <w:trHeight w:val="189"/>
        </w:trPr>
        <w:tc>
          <w:tcPr>
            <w:tcW w:w="1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E7F977" w14:textId="77777777" w:rsidR="000D7CE4" w:rsidRDefault="000D7CE4">
            <w:pPr>
              <w:pStyle w:val="TableParagraph"/>
              <w:rPr>
                <w:rFonts w:ascii="Times New Roman"/>
                <w:sz w:val="1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5A32D6" w14:textId="77777777" w:rsidR="000D7CE4" w:rsidRDefault="000D7CE4">
            <w:pPr>
              <w:pStyle w:val="TableParagraph"/>
              <w:rPr>
                <w:rFonts w:ascii="Times New Roman"/>
                <w:sz w:val="1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D5CDEBC" w14:textId="77777777" w:rsidR="000D7CE4" w:rsidRDefault="000D7CE4">
            <w:pPr>
              <w:pStyle w:val="TableParagraph"/>
              <w:tabs>
                <w:tab w:val="left" w:pos="1044"/>
                <w:tab w:val="left" w:pos="1477"/>
              </w:tabs>
              <w:spacing w:line="169" w:lineRule="exact"/>
              <w:ind w:left="111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acquisite</w:t>
            </w:r>
            <w:proofErr w:type="spellEnd"/>
            <w:r>
              <w:rPr>
                <w:sz w:val="16"/>
                <w:lang w:eastAsia="en-US"/>
              </w:rPr>
              <w:tab/>
              <w:t>e</w:t>
            </w:r>
            <w:r>
              <w:rPr>
                <w:sz w:val="16"/>
                <w:lang w:eastAsia="en-US"/>
              </w:rPr>
              <w:tab/>
              <w:t>le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D9A577" w14:textId="77777777" w:rsidR="000D7CE4" w:rsidRDefault="000D7CE4">
            <w:pPr>
              <w:pStyle w:val="TableParagraph"/>
              <w:rPr>
                <w:rFonts w:ascii="Times New Roman"/>
                <w:sz w:val="12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DB7E5" w14:textId="77777777" w:rsidR="000D7CE4" w:rsidRDefault="000D7CE4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sz w:val="16"/>
                <w:lang w:eastAsia="en-US" w:bidi="it-IT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74BB28" w14:textId="77777777" w:rsidR="000D7CE4" w:rsidRDefault="000D7CE4">
            <w:pPr>
              <w:pStyle w:val="TableParagraph"/>
              <w:rPr>
                <w:rFonts w:ascii="Times New Roman"/>
                <w:sz w:val="12"/>
                <w:lang w:eastAsia="en-US"/>
              </w:rPr>
            </w:pPr>
          </w:p>
        </w:tc>
      </w:tr>
      <w:tr w:rsidR="000D7CE4" w14:paraId="7CE48BA3" w14:textId="77777777" w:rsidTr="000D7CE4">
        <w:trPr>
          <w:trHeight w:val="437"/>
        </w:trPr>
        <w:tc>
          <w:tcPr>
            <w:tcW w:w="1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8A5631" w14:textId="77777777" w:rsidR="000D7CE4" w:rsidRDefault="000D7CE4">
            <w:pPr>
              <w:pStyle w:val="TableParagraph"/>
              <w:rPr>
                <w:rFonts w:ascii="Times New Roman"/>
                <w:sz w:val="16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197CD4" w14:textId="77777777" w:rsidR="000D7CE4" w:rsidRDefault="000D7CE4">
            <w:pPr>
              <w:pStyle w:val="TableParagraph"/>
              <w:rPr>
                <w:rFonts w:ascii="Times New Roman"/>
                <w:sz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CD6A17C" w14:textId="77777777" w:rsidR="000D7CE4" w:rsidRDefault="000D7CE4">
            <w:pPr>
              <w:pStyle w:val="TableParagraph"/>
              <w:spacing w:before="18"/>
              <w:ind w:left="111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procedure   operative</w:t>
            </w:r>
          </w:p>
          <w:p w14:paraId="50FE1565" w14:textId="77777777" w:rsidR="000D7CE4" w:rsidRDefault="000D7CE4">
            <w:pPr>
              <w:pStyle w:val="TableParagraph"/>
              <w:spacing w:before="26" w:line="178" w:lineRule="exact"/>
              <w:ind w:left="111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per </w:t>
            </w:r>
            <w:proofErr w:type="spellStart"/>
            <w:r>
              <w:rPr>
                <w:sz w:val="16"/>
                <w:lang w:eastAsia="en-US"/>
              </w:rPr>
              <w:t>risolvereproblemi</w:t>
            </w:r>
            <w:proofErr w:type="spellEnd"/>
            <w:r>
              <w:rPr>
                <w:sz w:val="16"/>
                <w:lang w:eastAsia="en-US"/>
              </w:rPr>
              <w:t>;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87AD91" w14:textId="77777777" w:rsidR="000D7CE4" w:rsidRDefault="000D7CE4">
            <w:pPr>
              <w:pStyle w:val="TableParagraph"/>
              <w:rPr>
                <w:rFonts w:ascii="Times New Roman"/>
                <w:sz w:val="16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A6066" w14:textId="77777777" w:rsidR="000D7CE4" w:rsidRDefault="000D7CE4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sz w:val="16"/>
                <w:lang w:eastAsia="en-US" w:bidi="it-IT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CF12941" w14:textId="77777777" w:rsidR="000D7CE4" w:rsidRPr="00ED6F37" w:rsidRDefault="000D7CE4">
            <w:pPr>
              <w:pStyle w:val="TableParagraph"/>
              <w:spacing w:line="163" w:lineRule="exact"/>
              <w:ind w:left="110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-è in grado di recuperare</w:t>
            </w:r>
          </w:p>
          <w:p w14:paraId="7AC89AB8" w14:textId="77777777" w:rsidR="000D7CE4" w:rsidRPr="00ED6F37" w:rsidRDefault="000D7CE4">
            <w:pPr>
              <w:pStyle w:val="TableParagraph"/>
              <w:spacing w:before="30"/>
              <w:ind w:left="110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le conoscenze, le abilità e</w:t>
            </w:r>
          </w:p>
        </w:tc>
      </w:tr>
      <w:tr w:rsidR="000D7CE4" w14:paraId="209C3FB0" w14:textId="77777777" w:rsidTr="000D7CE4">
        <w:trPr>
          <w:trHeight w:val="190"/>
        </w:trPr>
        <w:tc>
          <w:tcPr>
            <w:tcW w:w="1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CDE3B9" w14:textId="77777777" w:rsidR="000D7CE4" w:rsidRPr="00ED6F37" w:rsidRDefault="000D7CE4">
            <w:pPr>
              <w:pStyle w:val="TableParagraph"/>
              <w:rPr>
                <w:rFonts w:ascii="Times New Roman"/>
                <w:sz w:val="12"/>
                <w:lang w:val="it-IT"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A625A0" w14:textId="77777777" w:rsidR="000D7CE4" w:rsidRPr="00ED6F37" w:rsidRDefault="000D7CE4">
            <w:pPr>
              <w:pStyle w:val="TableParagraph"/>
              <w:rPr>
                <w:rFonts w:ascii="Times New Roman"/>
                <w:sz w:val="12"/>
                <w:lang w:val="it-IT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FE1071" w14:textId="77777777" w:rsidR="000D7CE4" w:rsidRPr="00ED6F37" w:rsidRDefault="000D7CE4">
            <w:pPr>
              <w:pStyle w:val="TableParagraph"/>
              <w:rPr>
                <w:rFonts w:ascii="Times New Roman"/>
                <w:sz w:val="12"/>
                <w:lang w:val="it-IT" w:eastAsia="en-US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C98410" w14:textId="77777777" w:rsidR="000D7CE4" w:rsidRPr="00ED6F37" w:rsidRDefault="000D7CE4">
            <w:pPr>
              <w:pStyle w:val="TableParagraph"/>
              <w:rPr>
                <w:rFonts w:ascii="Times New Roman"/>
                <w:sz w:val="12"/>
                <w:lang w:val="it-IT"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C1874" w14:textId="77777777" w:rsidR="000D7CE4" w:rsidRPr="00ED6F37" w:rsidRDefault="000D7CE4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sz w:val="16"/>
                <w:lang w:val="it-IT" w:eastAsia="en-US" w:bidi="it-IT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7A2EE49" w14:textId="77777777" w:rsidR="000D7CE4" w:rsidRDefault="000D7CE4">
            <w:pPr>
              <w:pStyle w:val="TableParagraph"/>
              <w:spacing w:line="165" w:lineRule="exact"/>
              <w:ind w:left="110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le </w:t>
            </w:r>
            <w:proofErr w:type="spellStart"/>
            <w:r>
              <w:rPr>
                <w:sz w:val="16"/>
                <w:lang w:eastAsia="en-US"/>
              </w:rPr>
              <w:t>competenze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disciplinari</w:t>
            </w:r>
            <w:proofErr w:type="spellEnd"/>
          </w:p>
        </w:tc>
      </w:tr>
      <w:tr w:rsidR="000D7CE4" w14:paraId="0510C4A6" w14:textId="77777777" w:rsidTr="000D7CE4">
        <w:trPr>
          <w:trHeight w:val="240"/>
        </w:trPr>
        <w:tc>
          <w:tcPr>
            <w:tcW w:w="1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43FC42" w14:textId="77777777" w:rsidR="000D7CE4" w:rsidRDefault="000D7CE4">
            <w:pPr>
              <w:pStyle w:val="TableParagraph"/>
              <w:rPr>
                <w:rFonts w:ascii="Times New Roman"/>
                <w:sz w:val="16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314818" w14:textId="77777777" w:rsidR="000D7CE4" w:rsidRDefault="000D7CE4">
            <w:pPr>
              <w:pStyle w:val="TableParagraph"/>
              <w:rPr>
                <w:rFonts w:ascii="Times New Roman"/>
                <w:sz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9A78B92" w14:textId="77777777" w:rsidR="000D7CE4" w:rsidRDefault="000D7CE4">
            <w:pPr>
              <w:pStyle w:val="TableParagraph"/>
              <w:tabs>
                <w:tab w:val="left" w:pos="968"/>
              </w:tabs>
              <w:spacing w:before="18"/>
              <w:ind w:left="111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-</w:t>
            </w:r>
            <w:proofErr w:type="spellStart"/>
            <w:r>
              <w:rPr>
                <w:sz w:val="16"/>
                <w:lang w:eastAsia="en-US"/>
              </w:rPr>
              <w:t>espone</w:t>
            </w:r>
            <w:proofErr w:type="spellEnd"/>
            <w:r>
              <w:rPr>
                <w:sz w:val="16"/>
                <w:lang w:eastAsia="en-US"/>
              </w:rPr>
              <w:tab/>
            </w:r>
            <w:proofErr w:type="spellStart"/>
            <w:r>
              <w:rPr>
                <w:sz w:val="16"/>
                <w:lang w:eastAsia="en-US"/>
              </w:rPr>
              <w:t>contenuti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A24B7D" w14:textId="77777777" w:rsidR="000D7CE4" w:rsidRDefault="000D7CE4">
            <w:pPr>
              <w:pStyle w:val="TableParagraph"/>
              <w:rPr>
                <w:rFonts w:ascii="Times New Roman"/>
                <w:sz w:val="16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6C004" w14:textId="77777777" w:rsidR="000D7CE4" w:rsidRDefault="000D7CE4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sz w:val="16"/>
                <w:lang w:eastAsia="en-US" w:bidi="it-IT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B714FD7" w14:textId="77777777" w:rsidR="000D7CE4" w:rsidRDefault="000D7CE4">
            <w:pPr>
              <w:pStyle w:val="TableParagraph"/>
              <w:spacing w:line="187" w:lineRule="exact"/>
              <w:ind w:left="110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e </w:t>
            </w:r>
            <w:proofErr w:type="spellStart"/>
            <w:r>
              <w:rPr>
                <w:sz w:val="16"/>
                <w:lang w:eastAsia="en-US"/>
              </w:rPr>
              <w:t>trasversali</w:t>
            </w:r>
            <w:proofErr w:type="spellEnd"/>
            <w:r>
              <w:rPr>
                <w:sz w:val="16"/>
                <w:lang w:eastAsia="en-US"/>
              </w:rPr>
              <w:t>.</w:t>
            </w:r>
          </w:p>
        </w:tc>
      </w:tr>
      <w:tr w:rsidR="000D7CE4" w14:paraId="06792716" w14:textId="77777777" w:rsidTr="000D7CE4">
        <w:trPr>
          <w:trHeight w:val="214"/>
        </w:trPr>
        <w:tc>
          <w:tcPr>
            <w:tcW w:w="1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54CA1A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DA3152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7A2E398" w14:textId="77777777" w:rsidR="000D7CE4" w:rsidRDefault="000D7CE4">
            <w:pPr>
              <w:pStyle w:val="TableParagraph"/>
              <w:tabs>
                <w:tab w:val="left" w:pos="869"/>
                <w:tab w:val="left" w:pos="1212"/>
              </w:tabs>
              <w:spacing w:line="189" w:lineRule="exact"/>
              <w:ind w:left="111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acquisiti</w:t>
            </w:r>
            <w:proofErr w:type="spellEnd"/>
            <w:r>
              <w:rPr>
                <w:sz w:val="16"/>
                <w:lang w:eastAsia="en-US"/>
              </w:rPr>
              <w:tab/>
              <w:t>in</w:t>
            </w:r>
            <w:r>
              <w:rPr>
                <w:sz w:val="16"/>
                <w:lang w:eastAsia="en-US"/>
              </w:rPr>
              <w:tab/>
              <w:t>modo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01F8AA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D5F4E" w14:textId="77777777" w:rsidR="000D7CE4" w:rsidRDefault="000D7CE4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sz w:val="16"/>
                <w:lang w:eastAsia="en-US" w:bidi="it-IT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2E3378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</w:tr>
      <w:tr w:rsidR="000D7CE4" w14:paraId="08888399" w14:textId="77777777" w:rsidTr="000D7CE4">
        <w:trPr>
          <w:trHeight w:val="214"/>
        </w:trPr>
        <w:tc>
          <w:tcPr>
            <w:tcW w:w="1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DD3C13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5690DF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E00B178" w14:textId="77777777" w:rsidR="000D7CE4" w:rsidRDefault="000D7CE4">
            <w:pPr>
              <w:pStyle w:val="TableParagraph"/>
              <w:spacing w:line="187" w:lineRule="exact"/>
              <w:ind w:left="111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semplice ma </w:t>
            </w:r>
            <w:proofErr w:type="spellStart"/>
            <w:r>
              <w:rPr>
                <w:sz w:val="16"/>
                <w:lang w:eastAsia="en-US"/>
              </w:rPr>
              <w:t>corretto</w:t>
            </w:r>
            <w:proofErr w:type="spellEnd"/>
            <w:r>
              <w:rPr>
                <w:sz w:val="16"/>
                <w:lang w:eastAsia="en-US"/>
              </w:rPr>
              <w:t>,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A54F89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94038" w14:textId="77777777" w:rsidR="000D7CE4" w:rsidRDefault="000D7CE4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sz w:val="16"/>
                <w:lang w:eastAsia="en-US" w:bidi="it-IT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516B28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</w:tr>
      <w:tr w:rsidR="000D7CE4" w14:paraId="19F4120F" w14:textId="77777777" w:rsidTr="000D7CE4">
        <w:trPr>
          <w:trHeight w:val="215"/>
        </w:trPr>
        <w:tc>
          <w:tcPr>
            <w:tcW w:w="1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2D428C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5EEE01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3DDA8B5" w14:textId="77777777" w:rsidR="000D7CE4" w:rsidRDefault="000D7CE4">
            <w:pPr>
              <w:pStyle w:val="TableParagraph"/>
              <w:spacing w:line="189" w:lineRule="exact"/>
              <w:ind w:left="111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utilizzando</w:t>
            </w:r>
            <w:proofErr w:type="spellEnd"/>
            <w:r>
              <w:rPr>
                <w:sz w:val="16"/>
                <w:lang w:eastAsia="en-US"/>
              </w:rPr>
              <w:t xml:space="preserve"> in modo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9DE378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C69E1" w14:textId="77777777" w:rsidR="000D7CE4" w:rsidRDefault="000D7CE4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sz w:val="16"/>
                <w:lang w:eastAsia="en-US" w:bidi="it-IT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E6BD2B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</w:tr>
      <w:tr w:rsidR="000D7CE4" w14:paraId="359375B6" w14:textId="77777777" w:rsidTr="000D7CE4">
        <w:trPr>
          <w:trHeight w:val="214"/>
        </w:trPr>
        <w:tc>
          <w:tcPr>
            <w:tcW w:w="1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659175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89FE56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AEEF200" w14:textId="77777777" w:rsidR="000D7CE4" w:rsidRDefault="000D7CE4">
            <w:pPr>
              <w:pStyle w:val="TableParagraph"/>
              <w:spacing w:line="189" w:lineRule="exact"/>
              <w:ind w:left="111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sostanzialmente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C6ABCA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92A4A" w14:textId="77777777" w:rsidR="000D7CE4" w:rsidRDefault="000D7CE4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sz w:val="16"/>
                <w:lang w:eastAsia="en-US" w:bidi="it-IT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9844C7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</w:tr>
      <w:tr w:rsidR="000D7CE4" w14:paraId="34F4EF6B" w14:textId="77777777" w:rsidTr="000D7CE4">
        <w:trPr>
          <w:trHeight w:val="214"/>
        </w:trPr>
        <w:tc>
          <w:tcPr>
            <w:tcW w:w="1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17A4C6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194215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F08E6BD" w14:textId="77777777" w:rsidR="000D7CE4" w:rsidRDefault="000D7CE4">
            <w:pPr>
              <w:pStyle w:val="TableParagraph"/>
              <w:spacing w:line="187" w:lineRule="exact"/>
              <w:ind w:left="111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adeguato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i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linguaggi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88A298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29B6E" w14:textId="77777777" w:rsidR="000D7CE4" w:rsidRDefault="000D7CE4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sz w:val="16"/>
                <w:lang w:eastAsia="en-US" w:bidi="it-IT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A18841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</w:tr>
      <w:tr w:rsidR="000D7CE4" w14:paraId="6416ACDD" w14:textId="77777777" w:rsidTr="000D7CE4">
        <w:trPr>
          <w:trHeight w:val="642"/>
        </w:trPr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B27D" w14:textId="77777777" w:rsidR="000D7CE4" w:rsidRDefault="000D7CE4">
            <w:pPr>
              <w:pStyle w:val="TableParagraph"/>
              <w:rPr>
                <w:rFonts w:ascii="Times New Roman"/>
                <w:sz w:val="16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3E59" w14:textId="77777777" w:rsidR="000D7CE4" w:rsidRDefault="000D7CE4">
            <w:pPr>
              <w:pStyle w:val="TableParagraph"/>
              <w:rPr>
                <w:rFonts w:ascii="Times New Roman"/>
                <w:sz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9CD7A" w14:textId="77777777" w:rsidR="000D7CE4" w:rsidRDefault="000D7CE4">
            <w:pPr>
              <w:pStyle w:val="TableParagraph"/>
              <w:spacing w:line="268" w:lineRule="auto"/>
              <w:ind w:left="111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specifici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delle</w:t>
            </w:r>
            <w:proofErr w:type="spellEnd"/>
            <w:r>
              <w:rPr>
                <w:sz w:val="16"/>
                <w:lang w:eastAsia="en-US"/>
              </w:rPr>
              <w:t xml:space="preserve"> diverse discipline.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7F95" w14:textId="77777777" w:rsidR="000D7CE4" w:rsidRDefault="000D7CE4">
            <w:pPr>
              <w:pStyle w:val="TableParagraph"/>
              <w:rPr>
                <w:rFonts w:ascii="Times New Roman"/>
                <w:sz w:val="16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77528" w14:textId="77777777" w:rsidR="000D7CE4" w:rsidRDefault="000D7CE4">
            <w:pPr>
              <w:widowControl/>
              <w:autoSpaceDE/>
              <w:autoSpaceDN/>
              <w:rPr>
                <w:rFonts w:ascii="Calibri" w:eastAsia="Calibri" w:hAnsi="Calibri" w:cs="Calibri"/>
                <w:b/>
                <w:sz w:val="16"/>
                <w:lang w:eastAsia="en-US" w:bidi="it-IT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78D8" w14:textId="77777777" w:rsidR="000D7CE4" w:rsidRDefault="000D7CE4">
            <w:pPr>
              <w:pStyle w:val="TableParagraph"/>
              <w:rPr>
                <w:rFonts w:ascii="Times New Roman"/>
                <w:sz w:val="16"/>
                <w:lang w:eastAsia="en-US"/>
              </w:rPr>
            </w:pPr>
          </w:p>
        </w:tc>
      </w:tr>
      <w:tr w:rsidR="000D7CE4" w14:paraId="3BED7476" w14:textId="77777777" w:rsidTr="000D7CE4">
        <w:trPr>
          <w:trHeight w:val="256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4F2958B" w14:textId="77777777" w:rsidR="000D7CE4" w:rsidRDefault="000D7CE4">
            <w:pPr>
              <w:pStyle w:val="TableParagraph"/>
              <w:spacing w:line="236" w:lineRule="exact"/>
              <w:ind w:left="12"/>
              <w:jc w:val="center"/>
              <w:rPr>
                <w:rFonts w:ascii="Times New Roman"/>
                <w:b/>
                <w:lang w:eastAsia="en-US"/>
              </w:rPr>
            </w:pPr>
            <w:r>
              <w:rPr>
                <w:rFonts w:ascii="Times New Roman"/>
                <w:b/>
                <w:lang w:eastAsia="en-US"/>
              </w:rPr>
              <w:t>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95FC79D" w14:textId="77777777" w:rsidR="000D7CE4" w:rsidRDefault="000D7CE4">
            <w:pPr>
              <w:pStyle w:val="TableParagraph"/>
              <w:spacing w:line="194" w:lineRule="exact"/>
              <w:ind w:left="110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-</w:t>
            </w:r>
            <w:proofErr w:type="spellStart"/>
            <w:r>
              <w:rPr>
                <w:sz w:val="16"/>
                <w:lang w:eastAsia="en-US"/>
              </w:rPr>
              <w:t>Conoscenze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A79D53B" w14:textId="77777777" w:rsidR="000D7CE4" w:rsidRDefault="000D7CE4">
            <w:pPr>
              <w:pStyle w:val="TableParagraph"/>
              <w:spacing w:line="194" w:lineRule="exact"/>
              <w:ind w:left="111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-</w:t>
            </w:r>
            <w:proofErr w:type="spellStart"/>
            <w:r>
              <w:rPr>
                <w:sz w:val="16"/>
                <w:lang w:eastAsia="en-US"/>
              </w:rPr>
              <w:t>Padroneggia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i</w:t>
            </w:r>
            <w:proofErr w:type="spellEnd"/>
            <w:r>
              <w:rPr>
                <w:sz w:val="16"/>
                <w:lang w:eastAsia="en-US"/>
              </w:rPr>
              <w:t xml:space="preserve"> nuclei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EF63ABB" w14:textId="77777777" w:rsidR="000D7CE4" w:rsidRPr="00ED6F37" w:rsidRDefault="000D7CE4">
            <w:pPr>
              <w:pStyle w:val="TableParagraph"/>
              <w:spacing w:line="194" w:lineRule="exact"/>
              <w:ind w:left="109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</w:t>
            </w:r>
            <w:proofErr w:type="gramStart"/>
            <w:r w:rsidRPr="00ED6F37">
              <w:rPr>
                <w:sz w:val="16"/>
                <w:lang w:val="it-IT" w:eastAsia="en-US"/>
              </w:rPr>
              <w:t>E’</w:t>
            </w:r>
            <w:proofErr w:type="gramEnd"/>
            <w:r w:rsidRPr="00ED6F37">
              <w:rPr>
                <w:sz w:val="16"/>
                <w:lang w:val="it-IT" w:eastAsia="en-US"/>
              </w:rPr>
              <w:t xml:space="preserve"> in grado di utilizzare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7381344" w14:textId="77777777" w:rsidR="000D7CE4" w:rsidRDefault="000D7CE4">
            <w:pPr>
              <w:pStyle w:val="TableParagraph"/>
              <w:spacing w:line="194" w:lineRule="exact"/>
              <w:ind w:left="112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-</w:t>
            </w:r>
            <w:proofErr w:type="spellStart"/>
            <w:r>
              <w:rPr>
                <w:sz w:val="16"/>
                <w:lang w:eastAsia="en-US"/>
              </w:rPr>
              <w:t>Essenziale</w:t>
            </w:r>
            <w:proofErr w:type="spellEnd"/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D47F0CB" w14:textId="77777777" w:rsidR="000D7CE4" w:rsidRDefault="000D7CE4">
            <w:pPr>
              <w:pStyle w:val="TableParagraph"/>
              <w:spacing w:line="194" w:lineRule="exact"/>
              <w:ind w:left="110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-</w:t>
            </w:r>
            <w:proofErr w:type="spellStart"/>
            <w:r>
              <w:rPr>
                <w:sz w:val="16"/>
                <w:lang w:eastAsia="en-US"/>
              </w:rPr>
              <w:t>L’alunno</w:t>
            </w:r>
            <w:proofErr w:type="spellEnd"/>
            <w:r>
              <w:rPr>
                <w:sz w:val="16"/>
                <w:lang w:eastAsia="en-US"/>
              </w:rPr>
              <w:t xml:space="preserve">/a </w:t>
            </w:r>
            <w:proofErr w:type="spellStart"/>
            <w:r>
              <w:rPr>
                <w:sz w:val="16"/>
                <w:lang w:eastAsia="en-US"/>
              </w:rPr>
              <w:t>partecipa</w:t>
            </w:r>
            <w:proofErr w:type="spellEnd"/>
            <w:r>
              <w:rPr>
                <w:sz w:val="16"/>
                <w:lang w:eastAsia="en-US"/>
              </w:rPr>
              <w:t xml:space="preserve"> con</w:t>
            </w:r>
          </w:p>
        </w:tc>
      </w:tr>
      <w:tr w:rsidR="000D7CE4" w14:paraId="76C8FB03" w14:textId="77777777" w:rsidTr="000D7CE4">
        <w:trPr>
          <w:trHeight w:val="194"/>
        </w:trPr>
        <w:tc>
          <w:tcPr>
            <w:tcW w:w="1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99AF1B" w14:textId="77777777" w:rsidR="000D7CE4" w:rsidRDefault="000D7CE4">
            <w:pPr>
              <w:pStyle w:val="TableParagraph"/>
              <w:rPr>
                <w:rFonts w:ascii="Times New Roman"/>
                <w:sz w:val="1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5DF6949" w14:textId="77777777" w:rsidR="000D7CE4" w:rsidRDefault="000D7CE4">
            <w:pPr>
              <w:pStyle w:val="TableParagraph"/>
              <w:spacing w:line="163" w:lineRule="exact"/>
              <w:ind w:left="110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essenziali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dei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6D7047D" w14:textId="77777777" w:rsidR="000D7CE4" w:rsidRDefault="000D7CE4">
            <w:pPr>
              <w:pStyle w:val="TableParagraph"/>
              <w:tabs>
                <w:tab w:val="left" w:pos="1280"/>
              </w:tabs>
              <w:spacing w:line="163" w:lineRule="exact"/>
              <w:ind w:left="111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essenziali</w:t>
            </w:r>
            <w:proofErr w:type="spellEnd"/>
            <w:r>
              <w:rPr>
                <w:sz w:val="16"/>
                <w:lang w:eastAsia="en-US"/>
              </w:rPr>
              <w:tab/>
            </w:r>
            <w:proofErr w:type="spellStart"/>
            <w:r>
              <w:rPr>
                <w:sz w:val="16"/>
                <w:lang w:eastAsia="en-US"/>
              </w:rPr>
              <w:t>degli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1D409A0" w14:textId="77777777" w:rsidR="000D7CE4" w:rsidRDefault="000D7CE4">
            <w:pPr>
              <w:pStyle w:val="TableParagraph"/>
              <w:spacing w:line="163" w:lineRule="exact"/>
              <w:ind w:left="109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conoscenze</w:t>
            </w:r>
            <w:proofErr w:type="spellEnd"/>
            <w:r>
              <w:rPr>
                <w:sz w:val="16"/>
                <w:lang w:eastAsia="en-US"/>
              </w:rPr>
              <w:t xml:space="preserve"> e </w:t>
            </w:r>
            <w:proofErr w:type="spellStart"/>
            <w:r>
              <w:rPr>
                <w:sz w:val="16"/>
                <w:lang w:eastAsia="en-US"/>
              </w:rPr>
              <w:t>abilità</w:t>
            </w:r>
            <w:proofErr w:type="spellEnd"/>
            <w:r>
              <w:rPr>
                <w:sz w:val="16"/>
                <w:lang w:eastAsia="en-US"/>
              </w:rPr>
              <w:t xml:space="preserve"> in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E820D46" w14:textId="77777777" w:rsidR="000D7CE4" w:rsidRDefault="000D7CE4">
            <w:pPr>
              <w:pStyle w:val="TableParagraph"/>
              <w:spacing w:line="163" w:lineRule="exact"/>
              <w:ind w:left="112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raggiungimento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degli</w:t>
            </w:r>
            <w:proofErr w:type="spellEnd"/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E442193" w14:textId="77777777" w:rsidR="000D7CE4" w:rsidRDefault="000D7CE4">
            <w:pPr>
              <w:pStyle w:val="TableParagraph"/>
              <w:spacing w:line="163" w:lineRule="exact"/>
              <w:ind w:left="110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interesse non sempre</w:t>
            </w:r>
          </w:p>
        </w:tc>
      </w:tr>
      <w:tr w:rsidR="000D7CE4" w14:paraId="544B3F18" w14:textId="77777777" w:rsidTr="000D7CE4">
        <w:trPr>
          <w:trHeight w:val="436"/>
        </w:trPr>
        <w:tc>
          <w:tcPr>
            <w:tcW w:w="1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529089" w14:textId="77777777" w:rsidR="000D7CE4" w:rsidRDefault="000D7CE4">
            <w:pPr>
              <w:pStyle w:val="TableParagraph"/>
              <w:rPr>
                <w:rFonts w:ascii="Times New Roman"/>
                <w:sz w:val="16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57FA7B8" w14:textId="77777777" w:rsidR="000D7CE4" w:rsidRDefault="000D7CE4">
            <w:pPr>
              <w:pStyle w:val="TableParagraph"/>
              <w:spacing w:line="195" w:lineRule="exact"/>
              <w:ind w:left="110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contenuti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delle</w:t>
            </w:r>
            <w:proofErr w:type="spellEnd"/>
          </w:p>
          <w:p w14:paraId="1D52106B" w14:textId="77777777" w:rsidR="000D7CE4" w:rsidRDefault="000D7CE4">
            <w:pPr>
              <w:pStyle w:val="TableParagraph"/>
              <w:spacing w:before="25"/>
              <w:ind w:left="110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discipline.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04C92CA" w14:textId="77777777" w:rsidR="000D7CE4" w:rsidRPr="00ED6F37" w:rsidRDefault="000D7CE4">
            <w:pPr>
              <w:pStyle w:val="TableParagraph"/>
              <w:spacing w:line="195" w:lineRule="exact"/>
              <w:ind w:left="111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argomenti di studio in</w:t>
            </w:r>
          </w:p>
          <w:p w14:paraId="44A838E2" w14:textId="77777777" w:rsidR="000D7CE4" w:rsidRPr="00ED6F37" w:rsidRDefault="000D7CE4">
            <w:pPr>
              <w:pStyle w:val="TableParagraph"/>
              <w:spacing w:before="25"/>
              <w:ind w:left="111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modo accettabile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49B065B" w14:textId="77777777" w:rsidR="000D7CE4" w:rsidRDefault="000D7CE4">
            <w:pPr>
              <w:pStyle w:val="TableParagraph"/>
              <w:spacing w:line="192" w:lineRule="exact"/>
              <w:ind w:left="10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modo </w:t>
            </w:r>
            <w:proofErr w:type="spellStart"/>
            <w:r>
              <w:rPr>
                <w:sz w:val="16"/>
                <w:lang w:eastAsia="en-US"/>
              </w:rPr>
              <w:t>meccanico</w:t>
            </w:r>
            <w:proofErr w:type="spellEnd"/>
            <w:r>
              <w:rPr>
                <w:sz w:val="16"/>
                <w:lang w:eastAsia="en-US"/>
              </w:rPr>
              <w:t>;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A4F72C7" w14:textId="77777777" w:rsidR="000D7CE4" w:rsidRDefault="000D7CE4">
            <w:pPr>
              <w:pStyle w:val="TableParagraph"/>
              <w:spacing w:line="195" w:lineRule="exact"/>
              <w:ind w:left="112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obiettivi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previsti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dalla</w:t>
            </w:r>
            <w:proofErr w:type="spellEnd"/>
          </w:p>
          <w:p w14:paraId="64F30C17" w14:textId="77777777" w:rsidR="000D7CE4" w:rsidRDefault="000D7CE4">
            <w:pPr>
              <w:pStyle w:val="TableParagraph"/>
              <w:spacing w:before="25"/>
              <w:ind w:left="112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prova</w:t>
            </w:r>
            <w:proofErr w:type="spellEnd"/>
            <w:r>
              <w:rPr>
                <w:sz w:val="16"/>
                <w:lang w:eastAsia="en-US"/>
              </w:rPr>
              <w:t>;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B23B95A" w14:textId="77777777" w:rsidR="000D7CE4" w:rsidRDefault="000D7CE4">
            <w:pPr>
              <w:pStyle w:val="TableParagraph"/>
              <w:spacing w:line="195" w:lineRule="exact"/>
              <w:ind w:left="110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costante</w:t>
            </w:r>
            <w:proofErr w:type="spellEnd"/>
            <w:r>
              <w:rPr>
                <w:sz w:val="16"/>
                <w:lang w:eastAsia="en-US"/>
              </w:rPr>
              <w:t xml:space="preserve"> alle </w:t>
            </w:r>
            <w:proofErr w:type="spellStart"/>
            <w:r>
              <w:rPr>
                <w:sz w:val="16"/>
                <w:lang w:eastAsia="en-US"/>
              </w:rPr>
              <w:t>attività</w:t>
            </w:r>
            <w:proofErr w:type="spellEnd"/>
          </w:p>
          <w:p w14:paraId="048A9A39" w14:textId="77777777" w:rsidR="000D7CE4" w:rsidRDefault="000D7CE4">
            <w:pPr>
              <w:pStyle w:val="TableParagraph"/>
              <w:spacing w:before="25"/>
              <w:ind w:left="110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laboratoriali</w:t>
            </w:r>
            <w:proofErr w:type="spellEnd"/>
            <w:r>
              <w:rPr>
                <w:sz w:val="16"/>
                <w:lang w:eastAsia="en-US"/>
              </w:rPr>
              <w:t>;</w:t>
            </w:r>
          </w:p>
        </w:tc>
      </w:tr>
      <w:tr w:rsidR="000D7CE4" w14:paraId="6FA90DF5" w14:textId="77777777" w:rsidTr="000D7CE4">
        <w:trPr>
          <w:trHeight w:val="213"/>
        </w:trPr>
        <w:tc>
          <w:tcPr>
            <w:tcW w:w="1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C05302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3D6505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593CDF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E80F87F" w14:textId="77777777" w:rsidR="000D7CE4" w:rsidRPr="00ED6F37" w:rsidRDefault="000D7CE4">
            <w:pPr>
              <w:pStyle w:val="TableParagraph"/>
              <w:spacing w:line="183" w:lineRule="exact"/>
              <w:ind w:left="109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-è in grado di risolvere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CA16E7" w14:textId="77777777" w:rsidR="000D7CE4" w:rsidRPr="00ED6F37" w:rsidRDefault="000D7CE4">
            <w:pPr>
              <w:pStyle w:val="TableParagraph"/>
              <w:rPr>
                <w:rFonts w:ascii="Times New Roman"/>
                <w:sz w:val="14"/>
                <w:lang w:val="it-IT" w:eastAsia="en-US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DD4B93" w14:textId="77777777" w:rsidR="000D7CE4" w:rsidRPr="00ED6F37" w:rsidRDefault="000D7CE4">
            <w:pPr>
              <w:pStyle w:val="TableParagraph"/>
              <w:rPr>
                <w:rFonts w:ascii="Times New Roman"/>
                <w:sz w:val="14"/>
                <w:lang w:val="it-IT" w:eastAsia="en-US"/>
              </w:rPr>
            </w:pPr>
          </w:p>
        </w:tc>
      </w:tr>
      <w:tr w:rsidR="000D7CE4" w14:paraId="34E512F6" w14:textId="77777777" w:rsidTr="000D7CE4">
        <w:trPr>
          <w:trHeight w:val="223"/>
        </w:trPr>
        <w:tc>
          <w:tcPr>
            <w:tcW w:w="1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895BC0" w14:textId="77777777" w:rsidR="000D7CE4" w:rsidRPr="00ED6F37" w:rsidRDefault="000D7CE4">
            <w:pPr>
              <w:pStyle w:val="TableParagraph"/>
              <w:rPr>
                <w:rFonts w:ascii="Times New Roman"/>
                <w:sz w:val="14"/>
                <w:lang w:val="it-IT"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791B663" w14:textId="77777777" w:rsidR="000D7CE4" w:rsidRDefault="000D7CE4">
            <w:pPr>
              <w:pStyle w:val="TableParagraph"/>
              <w:spacing w:line="192" w:lineRule="exact"/>
              <w:ind w:left="110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Necessità</w:t>
            </w:r>
            <w:proofErr w:type="spellEnd"/>
            <w:r>
              <w:rPr>
                <w:sz w:val="16"/>
                <w:lang w:eastAsia="en-US"/>
              </w:rPr>
              <w:t xml:space="preserve"> di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C0E9B13" w14:textId="77777777" w:rsidR="000D7CE4" w:rsidRDefault="000D7CE4">
            <w:pPr>
              <w:pStyle w:val="TableParagraph"/>
              <w:tabs>
                <w:tab w:val="left" w:pos="543"/>
                <w:tab w:val="left" w:pos="1477"/>
              </w:tabs>
              <w:spacing w:line="192" w:lineRule="exact"/>
              <w:ind w:left="146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e</w:t>
            </w:r>
            <w:r>
              <w:rPr>
                <w:sz w:val="16"/>
                <w:lang w:eastAsia="en-US"/>
              </w:rPr>
              <w:tab/>
            </w:r>
            <w:proofErr w:type="spellStart"/>
            <w:r>
              <w:rPr>
                <w:sz w:val="16"/>
                <w:lang w:eastAsia="en-US"/>
              </w:rPr>
              <w:t>organizza</w:t>
            </w:r>
            <w:proofErr w:type="spellEnd"/>
            <w:r>
              <w:rPr>
                <w:sz w:val="16"/>
                <w:lang w:eastAsia="en-US"/>
              </w:rPr>
              <w:tab/>
              <w:t>le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760210F" w14:textId="77777777" w:rsidR="000D7CE4" w:rsidRDefault="000D7CE4">
            <w:pPr>
              <w:pStyle w:val="TableParagraph"/>
              <w:spacing w:line="192" w:lineRule="exact"/>
              <w:ind w:left="109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problemi</w:t>
            </w:r>
            <w:proofErr w:type="spellEnd"/>
            <w:r>
              <w:rPr>
                <w:sz w:val="16"/>
                <w:lang w:eastAsia="en-US"/>
              </w:rPr>
              <w:t xml:space="preserve"> in </w:t>
            </w:r>
            <w:proofErr w:type="spellStart"/>
            <w:r>
              <w:rPr>
                <w:sz w:val="16"/>
                <w:lang w:eastAsia="en-US"/>
              </w:rPr>
              <w:t>situazioni</w:t>
            </w:r>
            <w:proofErr w:type="spellEnd"/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DE131B7" w14:textId="77777777" w:rsidR="000D7CE4" w:rsidRDefault="000D7CE4">
            <w:pPr>
              <w:pStyle w:val="TableParagraph"/>
              <w:spacing w:line="192" w:lineRule="exact"/>
              <w:ind w:left="112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-</w:t>
            </w:r>
            <w:proofErr w:type="spellStart"/>
            <w:r>
              <w:rPr>
                <w:sz w:val="16"/>
                <w:lang w:eastAsia="en-US"/>
              </w:rPr>
              <w:t>uso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accettabile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dei</w:t>
            </w:r>
            <w:proofErr w:type="spellEnd"/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33CF738" w14:textId="77777777" w:rsidR="000D7CE4" w:rsidRDefault="000D7CE4">
            <w:pPr>
              <w:pStyle w:val="TableParagraph"/>
              <w:spacing w:line="192" w:lineRule="exact"/>
              <w:ind w:left="110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-</w:t>
            </w:r>
            <w:proofErr w:type="spellStart"/>
            <w:r>
              <w:rPr>
                <w:sz w:val="16"/>
                <w:lang w:eastAsia="en-US"/>
              </w:rPr>
              <w:t>necessita</w:t>
            </w:r>
            <w:proofErr w:type="spellEnd"/>
            <w:r>
              <w:rPr>
                <w:sz w:val="16"/>
                <w:lang w:eastAsia="en-US"/>
              </w:rPr>
              <w:t xml:space="preserve"> di </w:t>
            </w:r>
            <w:proofErr w:type="spellStart"/>
            <w:r>
              <w:rPr>
                <w:sz w:val="16"/>
                <w:lang w:eastAsia="en-US"/>
              </w:rPr>
              <w:t>guida</w:t>
            </w:r>
            <w:proofErr w:type="spellEnd"/>
          </w:p>
        </w:tc>
      </w:tr>
      <w:tr w:rsidR="000D7CE4" w14:paraId="2E3E64F7" w14:textId="77777777" w:rsidTr="000D7CE4">
        <w:trPr>
          <w:trHeight w:val="450"/>
        </w:trPr>
        <w:tc>
          <w:tcPr>
            <w:tcW w:w="1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152542" w14:textId="77777777" w:rsidR="000D7CE4" w:rsidRDefault="000D7CE4">
            <w:pPr>
              <w:pStyle w:val="TableParagraph"/>
              <w:rPr>
                <w:rFonts w:ascii="Times New Roman"/>
                <w:sz w:val="16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D433029" w14:textId="77777777" w:rsidR="000D7CE4" w:rsidRDefault="000D7CE4">
            <w:pPr>
              <w:pStyle w:val="TableParagraph"/>
              <w:spacing w:before="6"/>
              <w:ind w:left="110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consolidamento</w:t>
            </w:r>
            <w:proofErr w:type="spell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59B9745" w14:textId="77777777" w:rsidR="000D7CE4" w:rsidRDefault="000D7CE4">
            <w:pPr>
              <w:pStyle w:val="TableParagraph"/>
              <w:spacing w:line="195" w:lineRule="exact"/>
              <w:ind w:left="111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conoscenze</w:t>
            </w:r>
            <w:proofErr w:type="spellEnd"/>
            <w:r>
              <w:rPr>
                <w:sz w:val="16"/>
                <w:lang w:eastAsia="en-US"/>
              </w:rPr>
              <w:t xml:space="preserve">   </w:t>
            </w:r>
            <w:proofErr w:type="spellStart"/>
            <w:r>
              <w:rPr>
                <w:sz w:val="16"/>
                <w:lang w:eastAsia="en-US"/>
              </w:rPr>
              <w:t>sapendo</w:t>
            </w:r>
            <w:proofErr w:type="spellEnd"/>
          </w:p>
          <w:p w14:paraId="7D070E00" w14:textId="77777777" w:rsidR="000D7CE4" w:rsidRDefault="000D7CE4">
            <w:pPr>
              <w:pStyle w:val="TableParagraph"/>
              <w:spacing w:before="28"/>
              <w:ind w:left="111"/>
              <w:rPr>
                <w:sz w:val="16"/>
                <w:lang w:eastAsia="en-US"/>
              </w:rPr>
            </w:pPr>
            <w:proofErr w:type="spellStart"/>
            <w:proofErr w:type="gramStart"/>
            <w:r>
              <w:rPr>
                <w:sz w:val="16"/>
                <w:lang w:eastAsia="en-US"/>
              </w:rPr>
              <w:t>operare</w:t>
            </w:r>
            <w:proofErr w:type="spellEnd"/>
            <w:r>
              <w:rPr>
                <w:sz w:val="16"/>
                <w:lang w:eastAsia="en-US"/>
              </w:rPr>
              <w:t xml:space="preserve">  </w:t>
            </w:r>
            <w:proofErr w:type="spellStart"/>
            <w:r>
              <w:rPr>
                <w:sz w:val="16"/>
                <w:lang w:eastAsia="en-US"/>
              </w:rPr>
              <w:t>collegamenti</w:t>
            </w:r>
            <w:proofErr w:type="spellEnd"/>
            <w:proofErr w:type="gramEnd"/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2B11156" w14:textId="77777777" w:rsidR="000D7CE4" w:rsidRDefault="000D7CE4">
            <w:pPr>
              <w:pStyle w:val="TableParagraph"/>
              <w:spacing w:line="192" w:lineRule="exact"/>
              <w:ind w:left="109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note se </w:t>
            </w:r>
            <w:proofErr w:type="spellStart"/>
            <w:r>
              <w:rPr>
                <w:sz w:val="16"/>
                <w:lang w:eastAsia="en-US"/>
              </w:rPr>
              <w:t>guidato</w:t>
            </w:r>
            <w:proofErr w:type="spell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DF2C31F" w14:textId="77777777" w:rsidR="000D7CE4" w:rsidRPr="00ED6F37" w:rsidRDefault="000D7CE4">
            <w:pPr>
              <w:pStyle w:val="TableParagraph"/>
              <w:tabs>
                <w:tab w:val="left" w:pos="1041"/>
              </w:tabs>
              <w:spacing w:line="195" w:lineRule="exact"/>
              <w:ind w:left="112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linguaggi</w:t>
            </w:r>
            <w:r w:rsidRPr="00ED6F37">
              <w:rPr>
                <w:sz w:val="16"/>
                <w:lang w:val="it-IT" w:eastAsia="en-US"/>
              </w:rPr>
              <w:tab/>
              <w:t>specifici,</w:t>
            </w:r>
          </w:p>
          <w:p w14:paraId="55343C8D" w14:textId="77777777" w:rsidR="000D7CE4" w:rsidRPr="00ED6F37" w:rsidRDefault="000D7CE4">
            <w:pPr>
              <w:pStyle w:val="TableParagraph"/>
              <w:tabs>
                <w:tab w:val="left" w:pos="808"/>
              </w:tabs>
              <w:spacing w:before="28"/>
              <w:ind w:left="112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degli</w:t>
            </w:r>
            <w:r w:rsidRPr="00ED6F37">
              <w:rPr>
                <w:sz w:val="16"/>
                <w:lang w:val="it-IT" w:eastAsia="en-US"/>
              </w:rPr>
              <w:tab/>
            </w:r>
            <w:proofErr w:type="gramStart"/>
            <w:r w:rsidRPr="00ED6F37">
              <w:rPr>
                <w:sz w:val="16"/>
                <w:lang w:val="it-IT" w:eastAsia="en-US"/>
              </w:rPr>
              <w:t>strumenti  e</w:t>
            </w:r>
            <w:proofErr w:type="gramEnd"/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003C137" w14:textId="77777777" w:rsidR="000D7CE4" w:rsidRPr="00ED6F37" w:rsidRDefault="000D7CE4">
            <w:pPr>
              <w:pStyle w:val="TableParagraph"/>
              <w:spacing w:line="195" w:lineRule="exact"/>
              <w:ind w:left="110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costante nello studio e nel</w:t>
            </w:r>
          </w:p>
          <w:p w14:paraId="3B184C93" w14:textId="77777777" w:rsidR="000D7CE4" w:rsidRPr="00ED6F37" w:rsidRDefault="000D7CE4">
            <w:pPr>
              <w:pStyle w:val="TableParagraph"/>
              <w:spacing w:before="25"/>
              <w:ind w:left="110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lavoro;</w:t>
            </w:r>
          </w:p>
        </w:tc>
      </w:tr>
      <w:tr w:rsidR="000D7CE4" w14:paraId="36FCBD39" w14:textId="77777777" w:rsidTr="000D7CE4">
        <w:trPr>
          <w:trHeight w:val="435"/>
        </w:trPr>
        <w:tc>
          <w:tcPr>
            <w:tcW w:w="12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B42F19" w14:textId="77777777" w:rsidR="000D7CE4" w:rsidRPr="00ED6F37" w:rsidRDefault="000D7CE4">
            <w:pPr>
              <w:pStyle w:val="TableParagraph"/>
              <w:rPr>
                <w:rFonts w:ascii="Times New Roman"/>
                <w:sz w:val="16"/>
                <w:lang w:val="it-IT"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7FA3FA" w14:textId="77777777" w:rsidR="000D7CE4" w:rsidRPr="00ED6F37" w:rsidRDefault="000D7CE4">
            <w:pPr>
              <w:pStyle w:val="TableParagraph"/>
              <w:rPr>
                <w:rFonts w:ascii="Times New Roman"/>
                <w:sz w:val="16"/>
                <w:lang w:val="it-IT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4C29C1E" w14:textId="77777777" w:rsidR="000D7CE4" w:rsidRDefault="000D7CE4">
            <w:pPr>
              <w:pStyle w:val="TableParagraph"/>
              <w:spacing w:line="194" w:lineRule="exact"/>
              <w:ind w:left="111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interdisciplinari</w:t>
            </w:r>
            <w:proofErr w:type="spellEnd"/>
          </w:p>
          <w:p w14:paraId="38EBECC3" w14:textId="77777777" w:rsidR="000D7CE4" w:rsidRDefault="000D7CE4">
            <w:pPr>
              <w:pStyle w:val="TableParagraph"/>
              <w:spacing w:before="25"/>
              <w:ind w:left="111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semplici</w:t>
            </w:r>
            <w:proofErr w:type="spellEnd"/>
            <w:r>
              <w:rPr>
                <w:sz w:val="16"/>
                <w:lang w:eastAsia="en-US"/>
              </w:rPr>
              <w:t>;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E6C1B7" w14:textId="77777777" w:rsidR="000D7CE4" w:rsidRDefault="000D7CE4">
            <w:pPr>
              <w:pStyle w:val="TableParagraph"/>
              <w:rPr>
                <w:rFonts w:ascii="Times New Roman"/>
                <w:sz w:val="16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8A27142" w14:textId="77777777" w:rsidR="000D7CE4" w:rsidRDefault="000D7CE4">
            <w:pPr>
              <w:pStyle w:val="TableParagraph"/>
              <w:tabs>
                <w:tab w:val="left" w:pos="920"/>
              </w:tabs>
              <w:spacing w:line="194" w:lineRule="exact"/>
              <w:ind w:left="112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delle</w:t>
            </w:r>
            <w:proofErr w:type="spellEnd"/>
            <w:r>
              <w:rPr>
                <w:sz w:val="16"/>
                <w:lang w:eastAsia="en-US"/>
              </w:rPr>
              <w:tab/>
              <w:t>procedure</w:t>
            </w:r>
          </w:p>
          <w:p w14:paraId="7ADFBA67" w14:textId="77777777" w:rsidR="000D7CE4" w:rsidRDefault="000D7CE4">
            <w:pPr>
              <w:pStyle w:val="TableParagraph"/>
              <w:spacing w:before="25"/>
              <w:ind w:left="112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risolutive</w:t>
            </w:r>
            <w:proofErr w:type="spell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FF01EB" w14:textId="77777777" w:rsidR="000D7CE4" w:rsidRDefault="000D7CE4">
            <w:pPr>
              <w:pStyle w:val="TableParagraph"/>
              <w:spacing w:before="1"/>
              <w:rPr>
                <w:rFonts w:ascii="Times New Roman"/>
                <w:b/>
                <w:sz w:val="17"/>
                <w:lang w:eastAsia="en-US"/>
              </w:rPr>
            </w:pPr>
          </w:p>
          <w:p w14:paraId="18F981FE" w14:textId="77777777" w:rsidR="000D7CE4" w:rsidRDefault="000D7CE4">
            <w:pPr>
              <w:pStyle w:val="TableParagraph"/>
              <w:spacing w:before="1"/>
              <w:ind w:left="110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-</w:t>
            </w:r>
            <w:proofErr w:type="spellStart"/>
            <w:r>
              <w:rPr>
                <w:sz w:val="16"/>
                <w:lang w:eastAsia="en-US"/>
              </w:rPr>
              <w:t>sta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recuperando</w:t>
            </w:r>
            <w:proofErr w:type="spellEnd"/>
          </w:p>
        </w:tc>
      </w:tr>
      <w:tr w:rsidR="000D7CE4" w14:paraId="5D8F0BAD" w14:textId="77777777" w:rsidTr="000D7CE4">
        <w:trPr>
          <w:trHeight w:val="214"/>
        </w:trPr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0648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B213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6C67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7BAA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1734" w14:textId="77777777" w:rsidR="000D7CE4" w:rsidRDefault="000D7CE4">
            <w:pPr>
              <w:pStyle w:val="TableParagraph"/>
              <w:rPr>
                <w:rFonts w:ascii="Times New Roman"/>
                <w:sz w:val="14"/>
                <w:lang w:eastAsia="en-US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7F5D8" w14:textId="77777777" w:rsidR="000D7CE4" w:rsidRDefault="000D7CE4">
            <w:pPr>
              <w:pStyle w:val="TableParagraph"/>
              <w:spacing w:line="183" w:lineRule="exact"/>
              <w:ind w:left="110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conoscenze</w:t>
            </w:r>
            <w:proofErr w:type="spellEnd"/>
            <w:r>
              <w:rPr>
                <w:sz w:val="16"/>
                <w:lang w:eastAsia="en-US"/>
              </w:rPr>
              <w:t xml:space="preserve"> e </w:t>
            </w:r>
            <w:proofErr w:type="spellStart"/>
            <w:r>
              <w:rPr>
                <w:sz w:val="16"/>
                <w:lang w:eastAsia="en-US"/>
              </w:rPr>
              <w:t>abilità</w:t>
            </w:r>
            <w:proofErr w:type="spellEnd"/>
            <w:r>
              <w:rPr>
                <w:sz w:val="16"/>
                <w:lang w:eastAsia="en-US"/>
              </w:rPr>
              <w:t xml:space="preserve"> di</w:t>
            </w:r>
          </w:p>
        </w:tc>
      </w:tr>
    </w:tbl>
    <w:p w14:paraId="53BFCC21" w14:textId="77777777" w:rsidR="000D7CE4" w:rsidRDefault="000D7CE4" w:rsidP="000D7CE4">
      <w:pPr>
        <w:rPr>
          <w:sz w:val="16"/>
        </w:rPr>
        <w:sectPr w:rsidR="000D7CE4">
          <w:pgSz w:w="11910" w:h="16840"/>
          <w:pgMar w:top="1400" w:right="10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1557"/>
        <w:gridCol w:w="1701"/>
        <w:gridCol w:w="1840"/>
        <w:gridCol w:w="1703"/>
        <w:gridCol w:w="1977"/>
      </w:tblGrid>
      <w:tr w:rsidR="000D7CE4" w14:paraId="22DA99B4" w14:textId="77777777" w:rsidTr="000D7CE4">
        <w:trPr>
          <w:trHeight w:val="2872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F77E" w14:textId="77777777" w:rsidR="000D7CE4" w:rsidRDefault="000D7CE4">
            <w:pPr>
              <w:pStyle w:val="TableParagraph"/>
              <w:rPr>
                <w:rFonts w:ascii="Times New Roman"/>
                <w:sz w:val="16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46A9" w14:textId="77777777" w:rsidR="000D7CE4" w:rsidRDefault="000D7CE4">
            <w:pPr>
              <w:pStyle w:val="TableParagraph"/>
              <w:rPr>
                <w:rFonts w:ascii="Times New Roman"/>
                <w:sz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897B" w14:textId="77777777" w:rsidR="000D7CE4" w:rsidRPr="00ED6F37" w:rsidRDefault="000D7CE4">
            <w:pPr>
              <w:pStyle w:val="TableParagraph"/>
              <w:spacing w:before="1" w:line="276" w:lineRule="auto"/>
              <w:ind w:left="111" w:right="94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 xml:space="preserve">-applica in </w:t>
            </w:r>
            <w:r w:rsidRPr="00ED6F37">
              <w:rPr>
                <w:spacing w:val="-5"/>
                <w:sz w:val="16"/>
                <w:lang w:val="it-IT" w:eastAsia="en-US"/>
              </w:rPr>
              <w:t xml:space="preserve">modo </w:t>
            </w:r>
            <w:r w:rsidRPr="00ED6F37">
              <w:rPr>
                <w:sz w:val="16"/>
                <w:lang w:val="it-IT" w:eastAsia="en-US"/>
              </w:rPr>
              <w:t xml:space="preserve">lineare le conoscenze acquisite e </w:t>
            </w:r>
            <w:r w:rsidRPr="00ED6F37">
              <w:rPr>
                <w:spacing w:val="-8"/>
                <w:sz w:val="16"/>
                <w:lang w:val="it-IT" w:eastAsia="en-US"/>
              </w:rPr>
              <w:t xml:space="preserve">le </w:t>
            </w:r>
            <w:r w:rsidRPr="00ED6F37">
              <w:rPr>
                <w:sz w:val="16"/>
                <w:lang w:val="it-IT" w:eastAsia="en-US"/>
              </w:rPr>
              <w:t xml:space="preserve">procedure </w:t>
            </w:r>
            <w:r w:rsidRPr="00ED6F37">
              <w:rPr>
                <w:spacing w:val="-3"/>
                <w:sz w:val="16"/>
                <w:lang w:val="it-IT" w:eastAsia="en-US"/>
              </w:rPr>
              <w:t xml:space="preserve">operative </w:t>
            </w:r>
            <w:r w:rsidRPr="00ED6F37">
              <w:rPr>
                <w:sz w:val="16"/>
                <w:lang w:val="it-IT" w:eastAsia="en-US"/>
              </w:rPr>
              <w:t xml:space="preserve">per </w:t>
            </w:r>
            <w:proofErr w:type="spellStart"/>
            <w:r w:rsidRPr="00ED6F37">
              <w:rPr>
                <w:sz w:val="16"/>
                <w:lang w:val="it-IT" w:eastAsia="en-US"/>
              </w:rPr>
              <w:t>risolvereproblemi</w:t>
            </w:r>
            <w:proofErr w:type="spellEnd"/>
            <w:r w:rsidRPr="00ED6F37">
              <w:rPr>
                <w:sz w:val="16"/>
                <w:lang w:val="it-IT" w:eastAsia="en-US"/>
              </w:rPr>
              <w:t>;</w:t>
            </w:r>
          </w:p>
          <w:p w14:paraId="7076EAC1" w14:textId="77777777" w:rsidR="000D7CE4" w:rsidRPr="00ED6F37" w:rsidRDefault="000D7CE4">
            <w:pPr>
              <w:pStyle w:val="TableParagraph"/>
              <w:spacing w:before="3"/>
              <w:rPr>
                <w:rFonts w:ascii="Times New Roman"/>
                <w:b/>
                <w:sz w:val="17"/>
                <w:lang w:val="it-IT" w:eastAsia="en-US"/>
              </w:rPr>
            </w:pPr>
          </w:p>
          <w:p w14:paraId="1D18DB5C" w14:textId="77777777" w:rsidR="000D7CE4" w:rsidRPr="00ED6F37" w:rsidRDefault="000D7CE4">
            <w:pPr>
              <w:pStyle w:val="TableParagraph"/>
              <w:spacing w:before="1" w:line="276" w:lineRule="auto"/>
              <w:ind w:left="111" w:right="110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 xml:space="preserve">-espone i contenuti acquisiti utilizzando i linguaggi specifici delle diverse </w:t>
            </w:r>
            <w:r w:rsidRPr="00ED6F37">
              <w:rPr>
                <w:spacing w:val="-3"/>
                <w:sz w:val="16"/>
                <w:lang w:val="it-IT" w:eastAsia="en-US"/>
              </w:rPr>
              <w:t xml:space="preserve">discipline </w:t>
            </w:r>
            <w:r w:rsidRPr="00ED6F37">
              <w:rPr>
                <w:sz w:val="16"/>
                <w:lang w:val="it-IT" w:eastAsia="en-US"/>
              </w:rPr>
              <w:t>con qualche incertezza.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2BF7" w14:textId="77777777" w:rsidR="000D7CE4" w:rsidRPr="00ED6F37" w:rsidRDefault="000D7CE4">
            <w:pPr>
              <w:pStyle w:val="TableParagraph"/>
              <w:rPr>
                <w:rFonts w:ascii="Times New Roman"/>
                <w:sz w:val="16"/>
                <w:lang w:val="it-IT"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90DF" w14:textId="77777777" w:rsidR="000D7CE4" w:rsidRPr="00ED6F37" w:rsidRDefault="000D7CE4">
            <w:pPr>
              <w:pStyle w:val="TableParagraph"/>
              <w:rPr>
                <w:rFonts w:ascii="Times New Roman"/>
                <w:b/>
                <w:sz w:val="16"/>
                <w:lang w:val="it-IT" w:eastAsia="en-US"/>
              </w:rPr>
            </w:pPr>
          </w:p>
          <w:p w14:paraId="34BDBBAA" w14:textId="77777777" w:rsidR="000D7CE4" w:rsidRPr="00ED6F37" w:rsidRDefault="000D7CE4">
            <w:pPr>
              <w:pStyle w:val="TableParagraph"/>
              <w:rPr>
                <w:rFonts w:ascii="Times New Roman"/>
                <w:b/>
                <w:sz w:val="21"/>
                <w:lang w:val="it-IT" w:eastAsia="en-US"/>
              </w:rPr>
            </w:pPr>
          </w:p>
          <w:p w14:paraId="6DD53DF3" w14:textId="77777777" w:rsidR="000D7CE4" w:rsidRPr="00ED6F37" w:rsidRDefault="000D7CE4">
            <w:pPr>
              <w:pStyle w:val="TableParagraph"/>
              <w:spacing w:line="268" w:lineRule="auto"/>
              <w:ind w:left="112" w:right="82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Valore percentuale del punteggio</w:t>
            </w:r>
          </w:p>
          <w:p w14:paraId="28B68146" w14:textId="77777777" w:rsidR="000D7CE4" w:rsidRPr="00ED6F37" w:rsidRDefault="000D7CE4">
            <w:pPr>
              <w:pStyle w:val="TableParagraph"/>
              <w:spacing w:before="9"/>
              <w:rPr>
                <w:rFonts w:ascii="Times New Roman"/>
                <w:b/>
                <w:sz w:val="17"/>
                <w:lang w:val="it-IT" w:eastAsia="en-US"/>
              </w:rPr>
            </w:pPr>
          </w:p>
          <w:p w14:paraId="7C8A26C7" w14:textId="77777777" w:rsidR="000D7CE4" w:rsidRPr="00ED6F37" w:rsidRDefault="000D7CE4">
            <w:pPr>
              <w:pStyle w:val="TableParagraph"/>
              <w:ind w:left="342"/>
              <w:rPr>
                <w:b/>
                <w:sz w:val="16"/>
                <w:lang w:val="it-IT" w:eastAsia="en-US"/>
              </w:rPr>
            </w:pPr>
            <w:r w:rsidRPr="00ED6F37">
              <w:rPr>
                <w:b/>
                <w:sz w:val="16"/>
                <w:lang w:val="it-IT" w:eastAsia="en-US"/>
              </w:rPr>
              <w:t>dal 55% al 64%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A404" w14:textId="77777777" w:rsidR="000D7CE4" w:rsidRPr="00ED6F37" w:rsidRDefault="000D7CE4">
            <w:pPr>
              <w:pStyle w:val="TableParagraph"/>
              <w:spacing w:before="1" w:line="271" w:lineRule="auto"/>
              <w:ind w:left="110" w:right="276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base che non sempre sa utilizzare in modo pertinente;</w:t>
            </w:r>
          </w:p>
          <w:p w14:paraId="75E713E1" w14:textId="77777777" w:rsidR="000D7CE4" w:rsidRPr="00ED6F37" w:rsidRDefault="000D7CE4">
            <w:pPr>
              <w:pStyle w:val="TableParagraph"/>
              <w:spacing w:before="7"/>
              <w:rPr>
                <w:rFonts w:ascii="Times New Roman"/>
                <w:b/>
                <w:sz w:val="17"/>
                <w:lang w:val="it-IT" w:eastAsia="en-US"/>
              </w:rPr>
            </w:pPr>
          </w:p>
          <w:p w14:paraId="3CF28431" w14:textId="77777777" w:rsidR="000D7CE4" w:rsidRPr="00ED6F37" w:rsidRDefault="000D7CE4">
            <w:pPr>
              <w:pStyle w:val="TableParagraph"/>
              <w:spacing w:before="1"/>
              <w:ind w:left="110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-realizza prodotti semplici;</w:t>
            </w:r>
          </w:p>
          <w:p w14:paraId="3EC6238B" w14:textId="77777777" w:rsidR="000D7CE4" w:rsidRPr="00ED6F37" w:rsidRDefault="000D7CE4">
            <w:pPr>
              <w:pStyle w:val="TableParagraph"/>
              <w:spacing w:before="1"/>
              <w:rPr>
                <w:rFonts w:ascii="Times New Roman"/>
                <w:b/>
                <w:sz w:val="20"/>
                <w:lang w:val="it-IT" w:eastAsia="en-US"/>
              </w:rPr>
            </w:pPr>
          </w:p>
          <w:p w14:paraId="524E59DF" w14:textId="77777777" w:rsidR="000D7CE4" w:rsidRPr="00ED6F37" w:rsidRDefault="000D7CE4">
            <w:pPr>
              <w:pStyle w:val="TableParagraph"/>
              <w:spacing w:line="271" w:lineRule="auto"/>
              <w:ind w:left="110" w:right="183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-talvolta ha difficoltà nel raggiungimento delle competenze disciplinari e trasversali.</w:t>
            </w:r>
          </w:p>
        </w:tc>
      </w:tr>
      <w:tr w:rsidR="000D7CE4" w14:paraId="72155156" w14:textId="77777777" w:rsidTr="000D7CE4">
        <w:trPr>
          <w:trHeight w:val="5092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75220" w14:textId="77777777" w:rsidR="000D7CE4" w:rsidRDefault="000D7CE4">
            <w:pPr>
              <w:pStyle w:val="TableParagraph"/>
              <w:spacing w:line="251" w:lineRule="exact"/>
              <w:ind w:left="12"/>
              <w:jc w:val="center"/>
              <w:rPr>
                <w:rFonts w:ascii="Times New Roman"/>
                <w:b/>
                <w:lang w:eastAsia="en-US"/>
              </w:rPr>
            </w:pPr>
            <w:r>
              <w:rPr>
                <w:rFonts w:ascii="Times New Roman"/>
                <w:b/>
                <w:lang w:eastAsia="en-US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67742" w14:textId="77777777" w:rsidR="000D7CE4" w:rsidRDefault="000D7CE4">
            <w:pPr>
              <w:pStyle w:val="TableParagraph"/>
              <w:spacing w:line="276" w:lineRule="auto"/>
              <w:ind w:left="251" w:right="295" w:hanging="152"/>
              <w:rPr>
                <w:sz w:val="16"/>
                <w:lang w:eastAsia="en-US"/>
              </w:rPr>
            </w:pPr>
            <w:r w:rsidRPr="00ED6F37">
              <w:rPr>
                <w:sz w:val="16"/>
                <w:lang w:val="it-IT" w:eastAsia="en-US"/>
              </w:rPr>
              <w:t xml:space="preserve">- Le conoscenze specifiche dei contenuti delle discipline sono parziali e frammentarie. </w:t>
            </w:r>
            <w:proofErr w:type="spellStart"/>
            <w:r>
              <w:rPr>
                <w:sz w:val="16"/>
                <w:lang w:eastAsia="en-US"/>
              </w:rPr>
              <w:t>Comprensione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confusa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dei</w:t>
            </w:r>
            <w:proofErr w:type="spell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concetti</w:t>
            </w:r>
            <w:proofErr w:type="spellEnd"/>
            <w:r>
              <w:rPr>
                <w:sz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EC74" w14:textId="77777777" w:rsidR="000D7CE4" w:rsidRPr="00ED6F37" w:rsidRDefault="000D7CE4">
            <w:pPr>
              <w:pStyle w:val="TableParagraph"/>
              <w:tabs>
                <w:tab w:val="left" w:pos="1475"/>
              </w:tabs>
              <w:spacing w:line="276" w:lineRule="auto"/>
              <w:ind w:left="111" w:right="93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 xml:space="preserve">-Non padroneggia </w:t>
            </w:r>
            <w:r w:rsidRPr="00ED6F37">
              <w:rPr>
                <w:spacing w:val="-16"/>
                <w:sz w:val="16"/>
                <w:lang w:val="it-IT" w:eastAsia="en-US"/>
              </w:rPr>
              <w:t xml:space="preserve">i </w:t>
            </w:r>
            <w:r w:rsidRPr="00ED6F37">
              <w:rPr>
                <w:sz w:val="16"/>
                <w:lang w:val="it-IT" w:eastAsia="en-US"/>
              </w:rPr>
              <w:t xml:space="preserve">nuclei essenziali </w:t>
            </w:r>
            <w:r w:rsidRPr="00ED6F37">
              <w:rPr>
                <w:spacing w:val="-3"/>
                <w:sz w:val="16"/>
                <w:lang w:val="it-IT" w:eastAsia="en-US"/>
              </w:rPr>
              <w:t xml:space="preserve">degli </w:t>
            </w:r>
            <w:r w:rsidRPr="00ED6F37">
              <w:rPr>
                <w:sz w:val="16"/>
                <w:lang w:val="it-IT" w:eastAsia="en-US"/>
              </w:rPr>
              <w:t xml:space="preserve">argomenti di studio </w:t>
            </w:r>
            <w:r w:rsidRPr="00ED6F37">
              <w:rPr>
                <w:spacing w:val="-6"/>
                <w:sz w:val="16"/>
                <w:lang w:val="it-IT" w:eastAsia="en-US"/>
              </w:rPr>
              <w:t xml:space="preserve">in </w:t>
            </w:r>
            <w:r w:rsidRPr="00ED6F37">
              <w:rPr>
                <w:sz w:val="16"/>
                <w:lang w:val="it-IT" w:eastAsia="en-US"/>
              </w:rPr>
              <w:t xml:space="preserve">modo accettabile </w:t>
            </w:r>
            <w:r w:rsidRPr="00ED6F37">
              <w:rPr>
                <w:spacing w:val="-11"/>
                <w:sz w:val="16"/>
                <w:lang w:val="it-IT" w:eastAsia="en-US"/>
              </w:rPr>
              <w:t xml:space="preserve">e </w:t>
            </w:r>
            <w:r w:rsidRPr="00ED6F37">
              <w:rPr>
                <w:sz w:val="16"/>
                <w:lang w:val="it-IT" w:eastAsia="en-US"/>
              </w:rPr>
              <w:t>organizza</w:t>
            </w:r>
            <w:r w:rsidRPr="00ED6F37">
              <w:rPr>
                <w:sz w:val="16"/>
                <w:lang w:val="it-IT" w:eastAsia="en-US"/>
              </w:rPr>
              <w:tab/>
            </w:r>
            <w:r w:rsidRPr="00ED6F37">
              <w:rPr>
                <w:spacing w:val="-7"/>
                <w:sz w:val="16"/>
                <w:lang w:val="it-IT" w:eastAsia="en-US"/>
              </w:rPr>
              <w:t>le</w:t>
            </w:r>
          </w:p>
          <w:p w14:paraId="13B0F0F0" w14:textId="77777777" w:rsidR="000D7CE4" w:rsidRPr="00ED6F37" w:rsidRDefault="000D7CE4">
            <w:pPr>
              <w:pStyle w:val="TableParagraph"/>
              <w:spacing w:line="276" w:lineRule="auto"/>
              <w:ind w:left="111" w:right="145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conoscenze sapendo operare collegamenti interdisciplinari limitati;</w:t>
            </w:r>
          </w:p>
          <w:p w14:paraId="0617F604" w14:textId="77777777" w:rsidR="000D7CE4" w:rsidRPr="00ED6F37" w:rsidRDefault="000D7CE4">
            <w:pPr>
              <w:pStyle w:val="TableParagraph"/>
              <w:spacing w:before="1"/>
              <w:rPr>
                <w:rFonts w:ascii="Times New Roman"/>
                <w:b/>
                <w:sz w:val="17"/>
                <w:lang w:val="it-IT" w:eastAsia="en-US"/>
              </w:rPr>
            </w:pPr>
          </w:p>
          <w:p w14:paraId="6045AE39" w14:textId="77777777" w:rsidR="000D7CE4" w:rsidRPr="00ED6F37" w:rsidRDefault="000D7CE4">
            <w:pPr>
              <w:pStyle w:val="TableParagraph"/>
              <w:tabs>
                <w:tab w:val="left" w:pos="1475"/>
              </w:tabs>
              <w:spacing w:line="276" w:lineRule="auto"/>
              <w:ind w:left="111" w:right="93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 xml:space="preserve">-applica in </w:t>
            </w:r>
            <w:r w:rsidRPr="00ED6F37">
              <w:rPr>
                <w:spacing w:val="-5"/>
                <w:sz w:val="16"/>
                <w:lang w:val="it-IT" w:eastAsia="en-US"/>
              </w:rPr>
              <w:t xml:space="preserve">modo </w:t>
            </w:r>
            <w:r w:rsidRPr="00ED6F37">
              <w:rPr>
                <w:sz w:val="16"/>
                <w:lang w:val="it-IT" w:eastAsia="en-US"/>
              </w:rPr>
              <w:t>improprio</w:t>
            </w:r>
            <w:r w:rsidRPr="00ED6F37">
              <w:rPr>
                <w:sz w:val="16"/>
                <w:lang w:val="it-IT" w:eastAsia="en-US"/>
              </w:rPr>
              <w:tab/>
            </w:r>
            <w:r w:rsidRPr="00ED6F37">
              <w:rPr>
                <w:spacing w:val="-7"/>
                <w:sz w:val="16"/>
                <w:lang w:val="it-IT" w:eastAsia="en-US"/>
              </w:rPr>
              <w:t xml:space="preserve">le </w:t>
            </w:r>
            <w:r w:rsidRPr="00ED6F37">
              <w:rPr>
                <w:sz w:val="16"/>
                <w:lang w:val="it-IT" w:eastAsia="en-US"/>
              </w:rPr>
              <w:t xml:space="preserve">conoscenze acquisite </w:t>
            </w:r>
            <w:r w:rsidRPr="00ED6F37">
              <w:rPr>
                <w:spacing w:val="-12"/>
                <w:sz w:val="16"/>
                <w:lang w:val="it-IT" w:eastAsia="en-US"/>
              </w:rPr>
              <w:t xml:space="preserve">e </w:t>
            </w:r>
            <w:r w:rsidRPr="00ED6F37">
              <w:rPr>
                <w:sz w:val="16"/>
                <w:lang w:val="it-IT" w:eastAsia="en-US"/>
              </w:rPr>
              <w:t xml:space="preserve">le procedure </w:t>
            </w:r>
            <w:r w:rsidRPr="00ED6F37">
              <w:rPr>
                <w:spacing w:val="-3"/>
                <w:sz w:val="16"/>
                <w:lang w:val="it-IT" w:eastAsia="en-US"/>
              </w:rPr>
              <w:t xml:space="preserve">operative </w:t>
            </w:r>
            <w:r w:rsidRPr="00ED6F37">
              <w:rPr>
                <w:sz w:val="16"/>
                <w:lang w:val="it-IT" w:eastAsia="en-US"/>
              </w:rPr>
              <w:t xml:space="preserve">per </w:t>
            </w:r>
            <w:proofErr w:type="spellStart"/>
            <w:r w:rsidRPr="00ED6F37">
              <w:rPr>
                <w:sz w:val="16"/>
                <w:lang w:val="it-IT" w:eastAsia="en-US"/>
              </w:rPr>
              <w:t>risolvereproblemi</w:t>
            </w:r>
            <w:proofErr w:type="spellEnd"/>
            <w:r w:rsidRPr="00ED6F37">
              <w:rPr>
                <w:sz w:val="16"/>
                <w:lang w:val="it-IT" w:eastAsia="en-US"/>
              </w:rPr>
              <w:t>;</w:t>
            </w:r>
          </w:p>
          <w:p w14:paraId="6C39B871" w14:textId="77777777" w:rsidR="000D7CE4" w:rsidRPr="00ED6F37" w:rsidRDefault="000D7CE4">
            <w:pPr>
              <w:pStyle w:val="TableParagraph"/>
              <w:spacing w:before="6"/>
              <w:rPr>
                <w:rFonts w:ascii="Times New Roman"/>
                <w:b/>
                <w:sz w:val="17"/>
                <w:lang w:val="it-IT" w:eastAsia="en-US"/>
              </w:rPr>
            </w:pPr>
          </w:p>
          <w:p w14:paraId="7D65AAED" w14:textId="77777777" w:rsidR="000D7CE4" w:rsidRPr="00ED6F37" w:rsidRDefault="000D7CE4">
            <w:pPr>
              <w:pStyle w:val="TableParagraph"/>
              <w:spacing w:before="1" w:line="276" w:lineRule="auto"/>
              <w:ind w:left="111" w:right="81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-espone i contenuti acquisiti in modo incompleto utilizzando i linguaggi specifici delle diverse discipline in modo impreciso.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4B3F" w14:textId="77777777" w:rsidR="000D7CE4" w:rsidRPr="00ED6F37" w:rsidRDefault="000D7CE4">
            <w:pPr>
              <w:pStyle w:val="TableParagraph"/>
              <w:spacing w:line="271" w:lineRule="auto"/>
              <w:ind w:left="109" w:right="92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</w:t>
            </w:r>
            <w:proofErr w:type="gramStart"/>
            <w:r w:rsidRPr="00ED6F37">
              <w:rPr>
                <w:sz w:val="16"/>
                <w:lang w:val="it-IT" w:eastAsia="en-US"/>
              </w:rPr>
              <w:t>E’</w:t>
            </w:r>
            <w:proofErr w:type="gramEnd"/>
            <w:r w:rsidRPr="00ED6F37">
              <w:rPr>
                <w:sz w:val="16"/>
                <w:lang w:val="it-IT" w:eastAsia="en-US"/>
              </w:rPr>
              <w:t xml:space="preserve"> in grado di utilizzare conoscenze e abilità in modo frammentario;</w:t>
            </w:r>
          </w:p>
          <w:p w14:paraId="09628130" w14:textId="77777777" w:rsidR="000D7CE4" w:rsidRPr="00ED6F37" w:rsidRDefault="000D7CE4">
            <w:pPr>
              <w:pStyle w:val="TableParagraph"/>
              <w:spacing w:before="8"/>
              <w:rPr>
                <w:rFonts w:ascii="Times New Roman"/>
                <w:b/>
                <w:sz w:val="17"/>
                <w:lang w:val="it-IT" w:eastAsia="en-US"/>
              </w:rPr>
            </w:pPr>
          </w:p>
          <w:p w14:paraId="2302C4FD" w14:textId="77777777" w:rsidR="000D7CE4" w:rsidRPr="00ED6F37" w:rsidRDefault="000D7CE4">
            <w:pPr>
              <w:pStyle w:val="TableParagraph"/>
              <w:spacing w:before="1" w:line="276" w:lineRule="auto"/>
              <w:ind w:left="109" w:right="92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-non è in grado di risolvere problemi in situazioni note anche se guidato.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DA61" w14:textId="77777777" w:rsidR="000D7CE4" w:rsidRPr="00ED6F37" w:rsidRDefault="000D7CE4">
            <w:pPr>
              <w:pStyle w:val="TableParagraph"/>
              <w:spacing w:line="276" w:lineRule="auto"/>
              <w:ind w:left="112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-Limitato raggiungimento degli obiettivi previsti dalla prova;</w:t>
            </w:r>
          </w:p>
          <w:p w14:paraId="4505851E" w14:textId="77777777" w:rsidR="000D7CE4" w:rsidRPr="00ED6F37" w:rsidRDefault="000D7CE4">
            <w:pPr>
              <w:pStyle w:val="TableParagraph"/>
              <w:spacing w:before="3"/>
              <w:rPr>
                <w:rFonts w:ascii="Times New Roman"/>
                <w:b/>
                <w:sz w:val="17"/>
                <w:lang w:val="it-IT" w:eastAsia="en-US"/>
              </w:rPr>
            </w:pPr>
          </w:p>
          <w:p w14:paraId="7FD0AD7B" w14:textId="77777777" w:rsidR="000D7CE4" w:rsidRPr="00ED6F37" w:rsidRDefault="000D7CE4">
            <w:pPr>
              <w:pStyle w:val="TableParagraph"/>
              <w:spacing w:before="1"/>
              <w:ind w:left="112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-uso         incerto        e</w:t>
            </w:r>
          </w:p>
          <w:p w14:paraId="039C42DF" w14:textId="77777777" w:rsidR="000D7CE4" w:rsidRPr="00ED6F37" w:rsidRDefault="000D7CE4">
            <w:pPr>
              <w:pStyle w:val="TableParagraph"/>
              <w:tabs>
                <w:tab w:val="left" w:pos="808"/>
              </w:tabs>
              <w:spacing w:before="28" w:line="276" w:lineRule="auto"/>
              <w:ind w:left="112" w:right="89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frammentario dei linguaggi specifici, degli</w:t>
            </w:r>
            <w:r w:rsidRPr="00ED6F37">
              <w:rPr>
                <w:sz w:val="16"/>
                <w:lang w:val="it-IT" w:eastAsia="en-US"/>
              </w:rPr>
              <w:tab/>
              <w:t xml:space="preserve">strumenti </w:t>
            </w:r>
            <w:r w:rsidRPr="00ED6F37">
              <w:rPr>
                <w:spacing w:val="-15"/>
                <w:sz w:val="16"/>
                <w:lang w:val="it-IT" w:eastAsia="en-US"/>
              </w:rPr>
              <w:t>e</w:t>
            </w:r>
          </w:p>
          <w:p w14:paraId="1CBE09CE" w14:textId="77777777" w:rsidR="000D7CE4" w:rsidRPr="00ED6F37" w:rsidRDefault="000D7CE4">
            <w:pPr>
              <w:pStyle w:val="TableParagraph"/>
              <w:tabs>
                <w:tab w:val="left" w:pos="920"/>
              </w:tabs>
              <w:spacing w:line="268" w:lineRule="auto"/>
              <w:ind w:left="112" w:right="94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delle</w:t>
            </w:r>
            <w:r w:rsidRPr="00ED6F37">
              <w:rPr>
                <w:sz w:val="16"/>
                <w:lang w:val="it-IT" w:eastAsia="en-US"/>
              </w:rPr>
              <w:tab/>
            </w:r>
            <w:r w:rsidRPr="00ED6F37">
              <w:rPr>
                <w:spacing w:val="-3"/>
                <w:sz w:val="16"/>
                <w:lang w:val="it-IT" w:eastAsia="en-US"/>
              </w:rPr>
              <w:t xml:space="preserve">procedure </w:t>
            </w:r>
            <w:r w:rsidRPr="00ED6F37">
              <w:rPr>
                <w:sz w:val="16"/>
                <w:lang w:val="it-IT" w:eastAsia="en-US"/>
              </w:rPr>
              <w:t>risolutive.</w:t>
            </w:r>
          </w:p>
          <w:p w14:paraId="418ADE6E" w14:textId="77777777" w:rsidR="000D7CE4" w:rsidRPr="00ED6F37" w:rsidRDefault="000D7CE4">
            <w:pPr>
              <w:pStyle w:val="TableParagraph"/>
              <w:rPr>
                <w:rFonts w:ascii="Times New Roman"/>
                <w:b/>
                <w:sz w:val="16"/>
                <w:lang w:val="it-IT" w:eastAsia="en-US"/>
              </w:rPr>
            </w:pPr>
          </w:p>
          <w:p w14:paraId="0783FD74" w14:textId="77777777" w:rsidR="000D7CE4" w:rsidRPr="00ED6F37" w:rsidRDefault="000D7CE4">
            <w:pPr>
              <w:pStyle w:val="TableParagraph"/>
              <w:rPr>
                <w:rFonts w:ascii="Times New Roman"/>
                <w:b/>
                <w:sz w:val="16"/>
                <w:lang w:val="it-IT" w:eastAsia="en-US"/>
              </w:rPr>
            </w:pPr>
          </w:p>
          <w:p w14:paraId="6D9EF64C" w14:textId="77777777" w:rsidR="000D7CE4" w:rsidRPr="00ED6F37" w:rsidRDefault="000D7CE4">
            <w:pPr>
              <w:pStyle w:val="TableParagraph"/>
              <w:spacing w:before="10"/>
              <w:rPr>
                <w:rFonts w:ascii="Times New Roman"/>
                <w:b/>
                <w:lang w:val="it-IT" w:eastAsia="en-US"/>
              </w:rPr>
            </w:pPr>
          </w:p>
          <w:p w14:paraId="065BB36E" w14:textId="77777777" w:rsidR="000D7CE4" w:rsidRPr="00ED6F37" w:rsidRDefault="000D7CE4">
            <w:pPr>
              <w:pStyle w:val="TableParagraph"/>
              <w:spacing w:before="1" w:line="271" w:lineRule="auto"/>
              <w:ind w:left="112" w:right="94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 xml:space="preserve">Valore percentuale </w:t>
            </w:r>
            <w:r w:rsidRPr="00ED6F37">
              <w:rPr>
                <w:spacing w:val="-5"/>
                <w:sz w:val="16"/>
                <w:lang w:val="it-IT" w:eastAsia="en-US"/>
              </w:rPr>
              <w:t xml:space="preserve">del </w:t>
            </w:r>
            <w:r w:rsidRPr="00ED6F37">
              <w:rPr>
                <w:sz w:val="16"/>
                <w:lang w:val="it-IT" w:eastAsia="en-US"/>
              </w:rPr>
              <w:t>punteggio</w:t>
            </w:r>
          </w:p>
          <w:p w14:paraId="06FF3325" w14:textId="77777777" w:rsidR="000D7CE4" w:rsidRPr="00ED6F37" w:rsidRDefault="000D7CE4">
            <w:pPr>
              <w:pStyle w:val="TableParagraph"/>
              <w:spacing w:before="7"/>
              <w:rPr>
                <w:rFonts w:ascii="Times New Roman"/>
                <w:b/>
                <w:sz w:val="17"/>
                <w:lang w:val="it-IT" w:eastAsia="en-US"/>
              </w:rPr>
            </w:pPr>
          </w:p>
          <w:p w14:paraId="0759BE0E" w14:textId="77777777" w:rsidR="000D7CE4" w:rsidRDefault="000D7CE4">
            <w:pPr>
              <w:pStyle w:val="TableParagraph"/>
              <w:ind w:left="342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dal 45% al 54%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C7A0" w14:textId="77777777" w:rsidR="000D7CE4" w:rsidRPr="00ED6F37" w:rsidRDefault="000D7CE4">
            <w:pPr>
              <w:pStyle w:val="TableParagraph"/>
              <w:spacing w:line="271" w:lineRule="auto"/>
              <w:ind w:left="110" w:right="203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-L’alunno/a non mostra interesse verso le attività proposte;</w:t>
            </w:r>
          </w:p>
          <w:p w14:paraId="68E302DD" w14:textId="77777777" w:rsidR="000D7CE4" w:rsidRPr="00ED6F37" w:rsidRDefault="000D7CE4">
            <w:pPr>
              <w:pStyle w:val="TableParagraph"/>
              <w:spacing w:before="8"/>
              <w:rPr>
                <w:rFonts w:ascii="Times New Roman"/>
                <w:b/>
                <w:sz w:val="17"/>
                <w:lang w:val="it-IT" w:eastAsia="en-US"/>
              </w:rPr>
            </w:pPr>
          </w:p>
          <w:p w14:paraId="67F1CBE6" w14:textId="77777777" w:rsidR="000D7CE4" w:rsidRPr="00ED6F37" w:rsidRDefault="000D7CE4">
            <w:pPr>
              <w:pStyle w:val="TableParagraph"/>
              <w:spacing w:before="1" w:line="271" w:lineRule="auto"/>
              <w:ind w:left="110" w:right="226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 studia e lavora in modo discontinuo;</w:t>
            </w:r>
          </w:p>
          <w:p w14:paraId="42281ACF" w14:textId="77777777" w:rsidR="000D7CE4" w:rsidRPr="00ED6F37" w:rsidRDefault="000D7CE4">
            <w:pPr>
              <w:pStyle w:val="TableParagraph"/>
              <w:spacing w:before="7"/>
              <w:rPr>
                <w:rFonts w:ascii="Times New Roman"/>
                <w:b/>
                <w:sz w:val="17"/>
                <w:lang w:val="it-IT" w:eastAsia="en-US"/>
              </w:rPr>
            </w:pPr>
          </w:p>
          <w:p w14:paraId="17995264" w14:textId="77777777" w:rsidR="000D7CE4" w:rsidRPr="00ED6F37" w:rsidRDefault="000D7CE4">
            <w:pPr>
              <w:pStyle w:val="TableParagraph"/>
              <w:spacing w:line="276" w:lineRule="auto"/>
              <w:ind w:left="110" w:right="305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-possiede conoscenze e abilità di base lacunose che utilizza in modo confuso;</w:t>
            </w:r>
          </w:p>
          <w:p w14:paraId="6FFA7BF9" w14:textId="77777777" w:rsidR="000D7CE4" w:rsidRPr="00ED6F37" w:rsidRDefault="000D7CE4">
            <w:pPr>
              <w:pStyle w:val="TableParagraph"/>
              <w:spacing w:before="5"/>
              <w:rPr>
                <w:rFonts w:ascii="Times New Roman"/>
                <w:b/>
                <w:sz w:val="17"/>
                <w:lang w:val="it-IT" w:eastAsia="en-US"/>
              </w:rPr>
            </w:pPr>
          </w:p>
          <w:p w14:paraId="777301C1" w14:textId="77777777" w:rsidR="000D7CE4" w:rsidRPr="00ED6F37" w:rsidRDefault="000D7CE4">
            <w:pPr>
              <w:pStyle w:val="TableParagraph"/>
              <w:spacing w:line="271" w:lineRule="auto"/>
              <w:ind w:left="110" w:right="420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 xml:space="preserve">-realizza </w:t>
            </w:r>
            <w:r w:rsidRPr="00ED6F37">
              <w:rPr>
                <w:spacing w:val="-3"/>
                <w:sz w:val="16"/>
                <w:lang w:val="it-IT" w:eastAsia="en-US"/>
              </w:rPr>
              <w:t xml:space="preserve">prodotti </w:t>
            </w:r>
            <w:r w:rsidRPr="00ED6F37">
              <w:rPr>
                <w:sz w:val="16"/>
                <w:lang w:val="it-IT" w:eastAsia="en-US"/>
              </w:rPr>
              <w:t>incompleti;</w:t>
            </w:r>
          </w:p>
          <w:p w14:paraId="12174486" w14:textId="77777777" w:rsidR="000D7CE4" w:rsidRPr="00ED6F37" w:rsidRDefault="000D7CE4">
            <w:pPr>
              <w:pStyle w:val="TableParagraph"/>
              <w:spacing w:before="9"/>
              <w:rPr>
                <w:rFonts w:ascii="Times New Roman"/>
                <w:b/>
                <w:sz w:val="17"/>
                <w:lang w:val="it-IT" w:eastAsia="en-US"/>
              </w:rPr>
            </w:pPr>
          </w:p>
          <w:p w14:paraId="21AC8274" w14:textId="77777777" w:rsidR="000D7CE4" w:rsidRPr="00ED6F37" w:rsidRDefault="000D7CE4">
            <w:pPr>
              <w:pStyle w:val="TableParagraph"/>
              <w:spacing w:before="1" w:line="271" w:lineRule="auto"/>
              <w:ind w:left="110" w:right="192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 xml:space="preserve">-ha difficoltà nel raggiungimento delle competenze </w:t>
            </w:r>
            <w:proofErr w:type="spellStart"/>
            <w:r w:rsidRPr="00ED6F37">
              <w:rPr>
                <w:sz w:val="16"/>
                <w:lang w:val="it-IT" w:eastAsia="en-US"/>
              </w:rPr>
              <w:t>disciplinarie</w:t>
            </w:r>
            <w:proofErr w:type="spellEnd"/>
            <w:r w:rsidRPr="00ED6F37">
              <w:rPr>
                <w:sz w:val="16"/>
                <w:lang w:val="it-IT" w:eastAsia="en-US"/>
              </w:rPr>
              <w:t xml:space="preserve"> trasversali.</w:t>
            </w:r>
          </w:p>
        </w:tc>
      </w:tr>
      <w:tr w:rsidR="000D7CE4" w14:paraId="3506978D" w14:textId="77777777" w:rsidTr="000D7CE4">
        <w:trPr>
          <w:trHeight w:val="5966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E4F19" w14:textId="77777777" w:rsidR="000D7CE4" w:rsidRDefault="000D7CE4">
            <w:pPr>
              <w:pStyle w:val="TableParagraph"/>
              <w:spacing w:line="251" w:lineRule="exact"/>
              <w:ind w:left="12"/>
              <w:jc w:val="center"/>
              <w:rPr>
                <w:rFonts w:ascii="Times New Roman"/>
                <w:b/>
                <w:lang w:eastAsia="en-US"/>
              </w:rPr>
            </w:pPr>
            <w:r>
              <w:rPr>
                <w:rFonts w:ascii="Times New Roman"/>
                <w:b/>
                <w:lang w:eastAsia="en-US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397E" w14:textId="77777777" w:rsidR="000D7CE4" w:rsidRPr="00ED6F37" w:rsidRDefault="000D7CE4">
            <w:pPr>
              <w:pStyle w:val="TableParagraph"/>
              <w:spacing w:line="276" w:lineRule="auto"/>
              <w:ind w:left="110" w:right="167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-Le conoscenze specifiche dei contenuti delle discipline non sono state recepite.</w:t>
            </w:r>
          </w:p>
          <w:p w14:paraId="09E34E39" w14:textId="77777777" w:rsidR="000D7CE4" w:rsidRPr="00ED6F37" w:rsidRDefault="000D7CE4">
            <w:pPr>
              <w:pStyle w:val="TableParagraph"/>
              <w:spacing w:before="2"/>
              <w:rPr>
                <w:rFonts w:ascii="Times New Roman"/>
                <w:b/>
                <w:sz w:val="17"/>
                <w:lang w:val="it-IT" w:eastAsia="en-US"/>
              </w:rPr>
            </w:pPr>
          </w:p>
          <w:p w14:paraId="703CA411" w14:textId="77777777" w:rsidR="000D7CE4" w:rsidRPr="00ED6F37" w:rsidRDefault="000D7CE4">
            <w:pPr>
              <w:pStyle w:val="TableParagraph"/>
              <w:spacing w:line="283" w:lineRule="auto"/>
              <w:ind w:left="110" w:right="126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Lacune diffuse nella preparazione di base.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0554" w14:textId="77777777" w:rsidR="000D7CE4" w:rsidRPr="00ED6F37" w:rsidRDefault="000D7CE4">
            <w:pPr>
              <w:pStyle w:val="TableParagraph"/>
              <w:spacing w:line="276" w:lineRule="auto"/>
              <w:ind w:left="111" w:right="92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-Non padroneggia i nuclei essenziali degli argomenti di studio, non organizza le conoscenze, non sa operare collegamenti interdisciplinari se non in modo stentato;</w:t>
            </w:r>
          </w:p>
          <w:p w14:paraId="7B2C49BE" w14:textId="77777777" w:rsidR="000D7CE4" w:rsidRPr="00ED6F37" w:rsidRDefault="000D7CE4">
            <w:pPr>
              <w:pStyle w:val="TableParagraph"/>
              <w:spacing w:before="3"/>
              <w:rPr>
                <w:rFonts w:ascii="Times New Roman"/>
                <w:b/>
                <w:sz w:val="17"/>
                <w:lang w:val="it-IT" w:eastAsia="en-US"/>
              </w:rPr>
            </w:pPr>
          </w:p>
          <w:p w14:paraId="6D16033E" w14:textId="77777777" w:rsidR="000D7CE4" w:rsidRPr="00ED6F37" w:rsidRDefault="000D7CE4">
            <w:pPr>
              <w:pStyle w:val="TableParagraph"/>
              <w:spacing w:line="276" w:lineRule="auto"/>
              <w:ind w:left="111" w:right="93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 xml:space="preserve">-non sa applicare </w:t>
            </w:r>
            <w:r w:rsidRPr="00ED6F37">
              <w:rPr>
                <w:spacing w:val="-9"/>
                <w:sz w:val="16"/>
                <w:lang w:val="it-IT" w:eastAsia="en-US"/>
              </w:rPr>
              <w:t xml:space="preserve">le </w:t>
            </w:r>
            <w:r w:rsidRPr="00ED6F37">
              <w:rPr>
                <w:sz w:val="16"/>
                <w:lang w:val="it-IT" w:eastAsia="en-US"/>
              </w:rPr>
              <w:t xml:space="preserve">conoscenze acquisite </w:t>
            </w:r>
            <w:r w:rsidRPr="00ED6F37">
              <w:rPr>
                <w:spacing w:val="-12"/>
                <w:sz w:val="16"/>
                <w:lang w:val="it-IT" w:eastAsia="en-US"/>
              </w:rPr>
              <w:t xml:space="preserve">e </w:t>
            </w:r>
            <w:r w:rsidRPr="00ED6F37">
              <w:rPr>
                <w:sz w:val="16"/>
                <w:lang w:val="it-IT" w:eastAsia="en-US"/>
              </w:rPr>
              <w:t xml:space="preserve">le procedure </w:t>
            </w:r>
            <w:r w:rsidRPr="00ED6F37">
              <w:rPr>
                <w:spacing w:val="-3"/>
                <w:sz w:val="16"/>
                <w:lang w:val="it-IT" w:eastAsia="en-US"/>
              </w:rPr>
              <w:t xml:space="preserve">operative </w:t>
            </w:r>
            <w:r w:rsidRPr="00ED6F37">
              <w:rPr>
                <w:sz w:val="16"/>
                <w:lang w:val="it-IT" w:eastAsia="en-US"/>
              </w:rPr>
              <w:t>per risolvere problemi o lo fa con rilevanti difficoltà;</w:t>
            </w:r>
          </w:p>
          <w:p w14:paraId="0087603B" w14:textId="77777777" w:rsidR="000D7CE4" w:rsidRPr="00ED6F37" w:rsidRDefault="000D7CE4">
            <w:pPr>
              <w:pStyle w:val="TableParagraph"/>
              <w:spacing w:before="4"/>
              <w:rPr>
                <w:rFonts w:ascii="Times New Roman"/>
                <w:b/>
                <w:sz w:val="17"/>
                <w:lang w:val="it-IT" w:eastAsia="en-US"/>
              </w:rPr>
            </w:pPr>
          </w:p>
          <w:p w14:paraId="648370E7" w14:textId="77777777" w:rsidR="000D7CE4" w:rsidRPr="00ED6F37" w:rsidRDefault="000D7CE4" w:rsidP="000D7CE4">
            <w:pPr>
              <w:pStyle w:val="TableParagraph"/>
              <w:numPr>
                <w:ilvl w:val="0"/>
                <w:numId w:val="24"/>
              </w:numPr>
              <w:tabs>
                <w:tab w:val="left" w:pos="212"/>
              </w:tabs>
              <w:spacing w:before="1" w:line="276" w:lineRule="auto"/>
              <w:ind w:right="96" w:firstLine="0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 xml:space="preserve">i contenuti non </w:t>
            </w:r>
            <w:r w:rsidRPr="00ED6F37">
              <w:rPr>
                <w:spacing w:val="-5"/>
                <w:sz w:val="16"/>
                <w:lang w:val="it-IT" w:eastAsia="en-US"/>
              </w:rPr>
              <w:t xml:space="preserve">sono </w:t>
            </w:r>
            <w:r w:rsidRPr="00ED6F37">
              <w:rPr>
                <w:sz w:val="16"/>
                <w:lang w:val="it-IT" w:eastAsia="en-US"/>
              </w:rPr>
              <w:t xml:space="preserve">acquisiti e la </w:t>
            </w:r>
            <w:r w:rsidRPr="00ED6F37">
              <w:rPr>
                <w:spacing w:val="-5"/>
                <w:sz w:val="16"/>
                <w:lang w:val="it-IT" w:eastAsia="en-US"/>
              </w:rPr>
              <w:t xml:space="preserve">loro </w:t>
            </w:r>
            <w:proofErr w:type="spellStart"/>
            <w:r w:rsidRPr="00ED6F37">
              <w:rPr>
                <w:sz w:val="16"/>
                <w:lang w:val="it-IT" w:eastAsia="en-US"/>
              </w:rPr>
              <w:t>esposizione</w:t>
            </w:r>
            <w:r w:rsidRPr="00ED6F37">
              <w:rPr>
                <w:spacing w:val="-3"/>
                <w:sz w:val="16"/>
                <w:lang w:val="it-IT" w:eastAsia="en-US"/>
              </w:rPr>
              <w:t>risulta</w:t>
            </w:r>
            <w:proofErr w:type="spellEnd"/>
          </w:p>
          <w:p w14:paraId="218F33F9" w14:textId="77777777" w:rsidR="000D7CE4" w:rsidRDefault="000D7CE4">
            <w:pPr>
              <w:pStyle w:val="TableParagraph"/>
              <w:spacing w:line="271" w:lineRule="auto"/>
              <w:ind w:left="111" w:right="93"/>
              <w:jc w:val="both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frammentaria</w:t>
            </w:r>
            <w:proofErr w:type="spellEnd"/>
            <w:r>
              <w:rPr>
                <w:sz w:val="16"/>
                <w:lang w:eastAsia="en-US"/>
              </w:rPr>
              <w:t xml:space="preserve"> e/o </w:t>
            </w:r>
            <w:proofErr w:type="spellStart"/>
            <w:proofErr w:type="gramStart"/>
            <w:r>
              <w:rPr>
                <w:sz w:val="16"/>
                <w:lang w:eastAsia="en-US"/>
              </w:rPr>
              <w:t>scorretta</w:t>
            </w:r>
            <w:proofErr w:type="spellEnd"/>
            <w:r>
              <w:rPr>
                <w:sz w:val="16"/>
                <w:lang w:eastAsia="en-US"/>
              </w:rPr>
              <w:t>;</w:t>
            </w:r>
            <w:proofErr w:type="gramEnd"/>
          </w:p>
          <w:p w14:paraId="0DC9A589" w14:textId="77777777" w:rsidR="000D7CE4" w:rsidRDefault="000D7CE4">
            <w:pPr>
              <w:pStyle w:val="TableParagraph"/>
              <w:spacing w:before="7"/>
              <w:rPr>
                <w:rFonts w:ascii="Times New Roman"/>
                <w:b/>
                <w:sz w:val="17"/>
                <w:lang w:eastAsia="en-US"/>
              </w:rPr>
            </w:pPr>
          </w:p>
          <w:p w14:paraId="0BE03697" w14:textId="77777777" w:rsidR="000D7CE4" w:rsidRPr="00ED6F37" w:rsidRDefault="000D7CE4" w:rsidP="000D7CE4">
            <w:pPr>
              <w:pStyle w:val="TableParagraph"/>
              <w:numPr>
                <w:ilvl w:val="0"/>
                <w:numId w:val="24"/>
              </w:numPr>
              <w:tabs>
                <w:tab w:val="left" w:pos="197"/>
              </w:tabs>
              <w:spacing w:line="276" w:lineRule="auto"/>
              <w:ind w:right="110" w:firstLine="0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 xml:space="preserve">non utilizza i linguaggi specifici delle diverse </w:t>
            </w:r>
            <w:r w:rsidRPr="00ED6F37">
              <w:rPr>
                <w:spacing w:val="-3"/>
                <w:sz w:val="16"/>
                <w:lang w:val="it-IT" w:eastAsia="en-US"/>
              </w:rPr>
              <w:t xml:space="preserve">discipline </w:t>
            </w:r>
            <w:r w:rsidRPr="00ED6F37">
              <w:rPr>
                <w:sz w:val="16"/>
                <w:lang w:val="it-IT" w:eastAsia="en-US"/>
              </w:rPr>
              <w:t xml:space="preserve">se non </w:t>
            </w:r>
            <w:proofErr w:type="spellStart"/>
            <w:r w:rsidRPr="00ED6F37">
              <w:rPr>
                <w:sz w:val="16"/>
                <w:lang w:val="it-IT" w:eastAsia="en-US"/>
              </w:rPr>
              <w:t>conpovertà</w:t>
            </w:r>
            <w:proofErr w:type="spellEnd"/>
            <w:r w:rsidRPr="00ED6F37">
              <w:rPr>
                <w:sz w:val="16"/>
                <w:lang w:val="it-IT" w:eastAsia="en-US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ECB6" w14:textId="77777777" w:rsidR="000D7CE4" w:rsidRPr="00ED6F37" w:rsidRDefault="000D7CE4">
            <w:pPr>
              <w:pStyle w:val="TableParagraph"/>
              <w:tabs>
                <w:tab w:val="left" w:pos="851"/>
                <w:tab w:val="left" w:pos="1333"/>
                <w:tab w:val="left" w:pos="1419"/>
              </w:tabs>
              <w:spacing w:line="276" w:lineRule="auto"/>
              <w:ind w:left="109" w:right="91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</w:t>
            </w:r>
            <w:proofErr w:type="gramStart"/>
            <w:r w:rsidRPr="00ED6F37">
              <w:rPr>
                <w:sz w:val="16"/>
                <w:lang w:val="it-IT" w:eastAsia="en-US"/>
              </w:rPr>
              <w:t>E’</w:t>
            </w:r>
            <w:proofErr w:type="gramEnd"/>
            <w:r w:rsidRPr="00ED6F37">
              <w:rPr>
                <w:sz w:val="16"/>
                <w:lang w:val="it-IT" w:eastAsia="en-US"/>
              </w:rPr>
              <w:t xml:space="preserve"> in grado di utilizzare conoscenze e </w:t>
            </w:r>
            <w:r w:rsidRPr="00ED6F37">
              <w:rPr>
                <w:spacing w:val="-3"/>
                <w:sz w:val="16"/>
                <w:lang w:val="it-IT" w:eastAsia="en-US"/>
              </w:rPr>
              <w:t xml:space="preserve">abilità </w:t>
            </w:r>
            <w:r w:rsidRPr="00ED6F37">
              <w:rPr>
                <w:sz w:val="16"/>
                <w:lang w:val="it-IT" w:eastAsia="en-US"/>
              </w:rPr>
              <w:t>minime</w:t>
            </w:r>
            <w:r w:rsidRPr="00ED6F37">
              <w:rPr>
                <w:sz w:val="16"/>
                <w:lang w:val="it-IT" w:eastAsia="en-US"/>
              </w:rPr>
              <w:tab/>
              <w:t>con</w:t>
            </w:r>
            <w:r w:rsidRPr="00ED6F37">
              <w:rPr>
                <w:sz w:val="16"/>
                <w:lang w:val="it-IT" w:eastAsia="en-US"/>
              </w:rPr>
              <w:tab/>
            </w:r>
            <w:r w:rsidRPr="00ED6F37">
              <w:rPr>
                <w:spacing w:val="-4"/>
                <w:sz w:val="16"/>
                <w:lang w:val="it-IT" w:eastAsia="en-US"/>
              </w:rPr>
              <w:t xml:space="preserve">scarsa </w:t>
            </w:r>
            <w:r w:rsidRPr="00ED6F37">
              <w:rPr>
                <w:sz w:val="16"/>
                <w:lang w:val="it-IT" w:eastAsia="en-US"/>
              </w:rPr>
              <w:t>autonomia operativa e commettendo</w:t>
            </w:r>
            <w:r w:rsidRPr="00ED6F37">
              <w:rPr>
                <w:sz w:val="16"/>
                <w:lang w:val="it-IT" w:eastAsia="en-US"/>
              </w:rPr>
              <w:tab/>
            </w:r>
            <w:r w:rsidRPr="00ED6F37">
              <w:rPr>
                <w:sz w:val="16"/>
                <w:lang w:val="it-IT" w:eastAsia="en-US"/>
              </w:rPr>
              <w:tab/>
            </w:r>
            <w:r w:rsidRPr="00ED6F37">
              <w:rPr>
                <w:spacing w:val="-5"/>
                <w:sz w:val="16"/>
                <w:lang w:val="it-IT" w:eastAsia="en-US"/>
              </w:rPr>
              <w:t xml:space="preserve">gravi </w:t>
            </w:r>
            <w:r w:rsidRPr="00ED6F37">
              <w:rPr>
                <w:sz w:val="16"/>
                <w:lang w:val="it-IT" w:eastAsia="en-US"/>
              </w:rPr>
              <w:t>errori nell’organizzazione delle procedure (o non è in grado);</w:t>
            </w:r>
          </w:p>
          <w:p w14:paraId="5977E240" w14:textId="77777777" w:rsidR="000D7CE4" w:rsidRPr="00ED6F37" w:rsidRDefault="000D7CE4">
            <w:pPr>
              <w:pStyle w:val="TableParagraph"/>
              <w:spacing w:before="1"/>
              <w:rPr>
                <w:rFonts w:ascii="Times New Roman"/>
                <w:b/>
                <w:sz w:val="17"/>
                <w:lang w:val="it-IT" w:eastAsia="en-US"/>
              </w:rPr>
            </w:pPr>
          </w:p>
          <w:p w14:paraId="672F8CCF" w14:textId="77777777" w:rsidR="000D7CE4" w:rsidRPr="00ED6F37" w:rsidRDefault="000D7CE4">
            <w:pPr>
              <w:pStyle w:val="TableParagraph"/>
              <w:spacing w:line="276" w:lineRule="auto"/>
              <w:ind w:left="109" w:right="92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-non è in grado di risolvere problemi in situazioni note anche se guidato.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E00E" w14:textId="77777777" w:rsidR="000D7CE4" w:rsidRPr="00ED6F37" w:rsidRDefault="000D7CE4">
            <w:pPr>
              <w:pStyle w:val="TableParagraph"/>
              <w:spacing w:line="276" w:lineRule="auto"/>
              <w:ind w:left="112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-Carente e lacunoso (o mancante) raggiungimento degli obiettivi previsti dalla prova;</w:t>
            </w:r>
          </w:p>
          <w:p w14:paraId="1555406C" w14:textId="77777777" w:rsidR="000D7CE4" w:rsidRPr="00ED6F37" w:rsidRDefault="000D7CE4">
            <w:pPr>
              <w:pStyle w:val="TableParagraph"/>
              <w:spacing w:before="2"/>
              <w:rPr>
                <w:rFonts w:ascii="Times New Roman"/>
                <w:b/>
                <w:sz w:val="17"/>
                <w:lang w:val="it-IT" w:eastAsia="en-US"/>
              </w:rPr>
            </w:pPr>
          </w:p>
          <w:p w14:paraId="02951FB8" w14:textId="77777777" w:rsidR="000D7CE4" w:rsidRPr="00ED6F37" w:rsidRDefault="000D7CE4">
            <w:pPr>
              <w:pStyle w:val="TableParagraph"/>
              <w:tabs>
                <w:tab w:val="left" w:pos="808"/>
              </w:tabs>
              <w:spacing w:line="276" w:lineRule="auto"/>
              <w:ind w:left="112" w:right="89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 xml:space="preserve">-uso limitato </w:t>
            </w:r>
            <w:r w:rsidRPr="00ED6F37">
              <w:rPr>
                <w:spacing w:val="-11"/>
                <w:sz w:val="16"/>
                <w:lang w:val="it-IT" w:eastAsia="en-US"/>
              </w:rPr>
              <w:t xml:space="preserve">e </w:t>
            </w:r>
            <w:r w:rsidRPr="00ED6F37">
              <w:rPr>
                <w:sz w:val="16"/>
                <w:lang w:val="it-IT" w:eastAsia="en-US"/>
              </w:rPr>
              <w:t>improprio (o assente) dei linguaggi specifici, degli</w:t>
            </w:r>
            <w:r w:rsidRPr="00ED6F37">
              <w:rPr>
                <w:sz w:val="16"/>
                <w:lang w:val="it-IT" w:eastAsia="en-US"/>
              </w:rPr>
              <w:tab/>
            </w:r>
            <w:proofErr w:type="spellStart"/>
            <w:r w:rsidRPr="00ED6F37">
              <w:rPr>
                <w:sz w:val="16"/>
                <w:lang w:val="it-IT" w:eastAsia="en-US"/>
              </w:rPr>
              <w:t>strumenti</w:t>
            </w:r>
            <w:r w:rsidRPr="00ED6F37">
              <w:rPr>
                <w:spacing w:val="-15"/>
                <w:sz w:val="16"/>
                <w:lang w:val="it-IT" w:eastAsia="en-US"/>
              </w:rPr>
              <w:t>e</w:t>
            </w:r>
            <w:proofErr w:type="spellEnd"/>
          </w:p>
          <w:p w14:paraId="2DEE76F7" w14:textId="77777777" w:rsidR="000D7CE4" w:rsidRPr="00ED6F37" w:rsidRDefault="000D7CE4">
            <w:pPr>
              <w:pStyle w:val="TableParagraph"/>
              <w:tabs>
                <w:tab w:val="left" w:pos="920"/>
              </w:tabs>
              <w:spacing w:line="271" w:lineRule="auto"/>
              <w:ind w:left="112" w:right="94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delle</w:t>
            </w:r>
            <w:r w:rsidRPr="00ED6F37">
              <w:rPr>
                <w:sz w:val="16"/>
                <w:lang w:val="it-IT" w:eastAsia="en-US"/>
              </w:rPr>
              <w:tab/>
            </w:r>
            <w:r w:rsidRPr="00ED6F37">
              <w:rPr>
                <w:spacing w:val="-3"/>
                <w:sz w:val="16"/>
                <w:lang w:val="it-IT" w:eastAsia="en-US"/>
              </w:rPr>
              <w:t xml:space="preserve">procedure </w:t>
            </w:r>
            <w:r w:rsidRPr="00ED6F37">
              <w:rPr>
                <w:sz w:val="16"/>
                <w:lang w:val="it-IT" w:eastAsia="en-US"/>
              </w:rPr>
              <w:t>risolutive.</w:t>
            </w:r>
          </w:p>
          <w:p w14:paraId="3056A026" w14:textId="77777777" w:rsidR="000D7CE4" w:rsidRPr="00ED6F37" w:rsidRDefault="000D7CE4">
            <w:pPr>
              <w:pStyle w:val="TableParagraph"/>
              <w:rPr>
                <w:rFonts w:ascii="Times New Roman"/>
                <w:b/>
                <w:sz w:val="16"/>
                <w:lang w:val="it-IT" w:eastAsia="en-US"/>
              </w:rPr>
            </w:pPr>
          </w:p>
          <w:p w14:paraId="064AA80D" w14:textId="77777777" w:rsidR="000D7CE4" w:rsidRPr="00ED6F37" w:rsidRDefault="000D7CE4">
            <w:pPr>
              <w:pStyle w:val="TableParagraph"/>
              <w:rPr>
                <w:rFonts w:ascii="Times New Roman"/>
                <w:b/>
                <w:sz w:val="16"/>
                <w:lang w:val="it-IT" w:eastAsia="en-US"/>
              </w:rPr>
            </w:pPr>
          </w:p>
          <w:p w14:paraId="791DB0D1" w14:textId="77777777" w:rsidR="000D7CE4" w:rsidRPr="00ED6F37" w:rsidRDefault="000D7CE4">
            <w:pPr>
              <w:pStyle w:val="TableParagraph"/>
              <w:spacing w:before="8"/>
              <w:rPr>
                <w:rFonts w:ascii="Times New Roman"/>
                <w:b/>
                <w:lang w:val="it-IT" w:eastAsia="en-US"/>
              </w:rPr>
            </w:pPr>
          </w:p>
          <w:p w14:paraId="031547AD" w14:textId="77777777" w:rsidR="000D7CE4" w:rsidRPr="00ED6F37" w:rsidRDefault="000D7CE4">
            <w:pPr>
              <w:pStyle w:val="TableParagraph"/>
              <w:spacing w:line="268" w:lineRule="auto"/>
              <w:ind w:left="112" w:right="94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 xml:space="preserve">Valore percentuale </w:t>
            </w:r>
            <w:r w:rsidRPr="00ED6F37">
              <w:rPr>
                <w:spacing w:val="-5"/>
                <w:sz w:val="16"/>
                <w:lang w:val="it-IT" w:eastAsia="en-US"/>
              </w:rPr>
              <w:t xml:space="preserve">del </w:t>
            </w:r>
            <w:r w:rsidRPr="00ED6F37">
              <w:rPr>
                <w:sz w:val="16"/>
                <w:lang w:val="it-IT" w:eastAsia="en-US"/>
              </w:rPr>
              <w:t>punteggio</w:t>
            </w:r>
          </w:p>
          <w:p w14:paraId="626B742A" w14:textId="77777777" w:rsidR="000D7CE4" w:rsidRPr="00ED6F37" w:rsidRDefault="000D7CE4">
            <w:pPr>
              <w:pStyle w:val="TableParagraph"/>
              <w:spacing w:before="9"/>
              <w:rPr>
                <w:rFonts w:ascii="Times New Roman"/>
                <w:b/>
                <w:sz w:val="17"/>
                <w:lang w:val="it-IT" w:eastAsia="en-US"/>
              </w:rPr>
            </w:pPr>
          </w:p>
          <w:p w14:paraId="4F545191" w14:textId="77777777" w:rsidR="000D7CE4" w:rsidRDefault="000D7CE4">
            <w:pPr>
              <w:pStyle w:val="TableParagraph"/>
              <w:ind w:left="383"/>
              <w:rPr>
                <w:b/>
                <w:sz w:val="16"/>
                <w:lang w:eastAsia="en-US"/>
              </w:rPr>
            </w:pPr>
            <w:r>
              <w:rPr>
                <w:b/>
                <w:sz w:val="16"/>
                <w:lang w:eastAsia="en-US"/>
              </w:rPr>
              <w:t>dal 0% al 44%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FE24" w14:textId="77777777" w:rsidR="000D7CE4" w:rsidRPr="00ED6F37" w:rsidRDefault="000D7CE4">
            <w:pPr>
              <w:pStyle w:val="TableParagraph"/>
              <w:spacing w:line="271" w:lineRule="auto"/>
              <w:ind w:left="110" w:right="203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L’alunno/a non mostra interesse verso le attività proposte;</w:t>
            </w:r>
          </w:p>
          <w:p w14:paraId="10279C73" w14:textId="77777777" w:rsidR="000D7CE4" w:rsidRPr="00ED6F37" w:rsidRDefault="000D7CE4">
            <w:pPr>
              <w:pStyle w:val="TableParagraph"/>
              <w:spacing w:before="6"/>
              <w:rPr>
                <w:rFonts w:ascii="Times New Roman"/>
                <w:b/>
                <w:sz w:val="17"/>
                <w:lang w:val="it-IT" w:eastAsia="en-US"/>
              </w:rPr>
            </w:pPr>
          </w:p>
          <w:p w14:paraId="5AA99482" w14:textId="77777777" w:rsidR="000D7CE4" w:rsidRPr="00ED6F37" w:rsidRDefault="000D7CE4">
            <w:pPr>
              <w:pStyle w:val="TableParagraph"/>
              <w:ind w:left="110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 non studia e non lavora;</w:t>
            </w:r>
          </w:p>
          <w:p w14:paraId="36B329ED" w14:textId="77777777" w:rsidR="000D7CE4" w:rsidRPr="00ED6F37" w:rsidRDefault="000D7CE4">
            <w:pPr>
              <w:pStyle w:val="TableParagraph"/>
              <w:spacing w:before="2"/>
              <w:rPr>
                <w:rFonts w:ascii="Times New Roman"/>
                <w:b/>
                <w:sz w:val="20"/>
                <w:lang w:val="it-IT" w:eastAsia="en-US"/>
              </w:rPr>
            </w:pPr>
          </w:p>
          <w:p w14:paraId="125C35C1" w14:textId="77777777" w:rsidR="000D7CE4" w:rsidRPr="00ED6F37" w:rsidRDefault="000D7CE4">
            <w:pPr>
              <w:pStyle w:val="TableParagraph"/>
              <w:spacing w:line="268" w:lineRule="auto"/>
              <w:ind w:left="110" w:right="305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-possiede conoscenze e abilità di base povere;</w:t>
            </w:r>
          </w:p>
          <w:p w14:paraId="7686D99E" w14:textId="77777777" w:rsidR="000D7CE4" w:rsidRPr="00ED6F37" w:rsidRDefault="000D7CE4">
            <w:pPr>
              <w:pStyle w:val="TableParagraph"/>
              <w:spacing w:before="11"/>
              <w:rPr>
                <w:rFonts w:ascii="Times New Roman"/>
                <w:b/>
                <w:sz w:val="17"/>
                <w:lang w:val="it-IT" w:eastAsia="en-US"/>
              </w:rPr>
            </w:pPr>
          </w:p>
          <w:p w14:paraId="2E577E8E" w14:textId="77777777" w:rsidR="000D7CE4" w:rsidRPr="00ED6F37" w:rsidRDefault="000D7CE4">
            <w:pPr>
              <w:pStyle w:val="TableParagraph"/>
              <w:spacing w:line="271" w:lineRule="auto"/>
              <w:ind w:left="110" w:right="706"/>
              <w:jc w:val="both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-realizza prodotti incompleti (o non realizza);</w:t>
            </w:r>
          </w:p>
          <w:p w14:paraId="6D9EE6AC" w14:textId="77777777" w:rsidR="000D7CE4" w:rsidRPr="00ED6F37" w:rsidRDefault="000D7CE4">
            <w:pPr>
              <w:pStyle w:val="TableParagraph"/>
              <w:spacing w:before="10"/>
              <w:rPr>
                <w:rFonts w:ascii="Times New Roman"/>
                <w:b/>
                <w:sz w:val="17"/>
                <w:lang w:val="it-IT" w:eastAsia="en-US"/>
              </w:rPr>
            </w:pPr>
          </w:p>
          <w:p w14:paraId="04045391" w14:textId="77777777" w:rsidR="000D7CE4" w:rsidRPr="00ED6F37" w:rsidRDefault="000D7CE4">
            <w:pPr>
              <w:pStyle w:val="TableParagraph"/>
              <w:spacing w:line="276" w:lineRule="auto"/>
              <w:ind w:left="110" w:right="183"/>
              <w:rPr>
                <w:sz w:val="16"/>
                <w:lang w:val="it-IT" w:eastAsia="en-US"/>
              </w:rPr>
            </w:pPr>
            <w:r w:rsidRPr="00ED6F37">
              <w:rPr>
                <w:sz w:val="16"/>
                <w:lang w:val="it-IT" w:eastAsia="en-US"/>
              </w:rPr>
              <w:t>-non si orienta nel raggiungimento delle competenze disciplinari e trasversali.</w:t>
            </w:r>
          </w:p>
        </w:tc>
      </w:tr>
    </w:tbl>
    <w:p w14:paraId="58F0C6B3" w14:textId="77777777" w:rsidR="000D7CE4" w:rsidRDefault="000D7CE4" w:rsidP="000D7CE4">
      <w:pPr>
        <w:rPr>
          <w:rFonts w:ascii="Calibri" w:eastAsia="Calibri" w:hAnsi="Calibri" w:cs="Calibri"/>
          <w:sz w:val="22"/>
          <w:szCs w:val="22"/>
          <w:lang w:bidi="it-IT"/>
        </w:rPr>
      </w:pPr>
    </w:p>
    <w:p w14:paraId="2803AFFF" w14:textId="77777777" w:rsidR="0088742C" w:rsidRPr="00AC0995" w:rsidRDefault="0088742C" w:rsidP="0088742C">
      <w:pPr>
        <w:spacing w:line="144" w:lineRule="auto"/>
        <w:jc w:val="both"/>
        <w:rPr>
          <w:b/>
          <w:sz w:val="28"/>
          <w:szCs w:val="28"/>
        </w:rPr>
      </w:pPr>
    </w:p>
    <w:p w14:paraId="3083A3DA" w14:textId="77777777" w:rsidR="00EA111D" w:rsidRDefault="00EA111D">
      <w:pPr>
        <w:spacing w:after="200" w:line="276" w:lineRule="auto"/>
      </w:pPr>
      <w:r>
        <w:br w:type="page"/>
      </w:r>
    </w:p>
    <w:p w14:paraId="4531B058" w14:textId="77777777" w:rsidR="0088742C" w:rsidRPr="00AC0995" w:rsidRDefault="0088742C" w:rsidP="0088742C">
      <w:pPr>
        <w:jc w:val="both"/>
      </w:pPr>
    </w:p>
    <w:p w14:paraId="1E470B1E" w14:textId="77777777" w:rsidR="0088742C" w:rsidRPr="001604C1" w:rsidRDefault="00914ED1" w:rsidP="0088742C">
      <w:pPr>
        <w:tabs>
          <w:tab w:val="num" w:pos="0"/>
          <w:tab w:val="left" w:pos="36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8742C" w:rsidRPr="001604C1">
        <w:rPr>
          <w:b/>
          <w:sz w:val="28"/>
          <w:szCs w:val="28"/>
        </w:rPr>
        <w:t>. Rapporti con le famiglie</w:t>
      </w:r>
    </w:p>
    <w:p w14:paraId="26824E00" w14:textId="77777777" w:rsidR="0088742C" w:rsidRDefault="0088742C" w:rsidP="005A7572">
      <w:pPr>
        <w:numPr>
          <w:ilvl w:val="0"/>
          <w:numId w:val="23"/>
        </w:numPr>
        <w:tabs>
          <w:tab w:val="left" w:pos="360"/>
        </w:tabs>
        <w:spacing w:line="312" w:lineRule="auto"/>
      </w:pPr>
      <w:r>
        <w:t>C</w:t>
      </w:r>
      <w:r w:rsidRPr="00C13282">
        <w:t>olloqui programmati secondo le modalità sta</w:t>
      </w:r>
      <w:r>
        <w:t>bilite dal Collegio dei Docenti</w:t>
      </w:r>
    </w:p>
    <w:p w14:paraId="6FF71024" w14:textId="77777777" w:rsidR="0088742C" w:rsidRDefault="0088742C" w:rsidP="005A7572">
      <w:pPr>
        <w:numPr>
          <w:ilvl w:val="0"/>
          <w:numId w:val="23"/>
        </w:numPr>
        <w:tabs>
          <w:tab w:val="left" w:pos="360"/>
        </w:tabs>
      </w:pPr>
      <w:r>
        <w:t>Comunicazioni e/o convocazioni in casi particolari a causa di scarso impegno, assenze</w:t>
      </w:r>
    </w:p>
    <w:p w14:paraId="7433337B" w14:textId="77777777" w:rsidR="0088742C" w:rsidRDefault="0088742C" w:rsidP="005A7572">
      <w:pPr>
        <w:tabs>
          <w:tab w:val="left" w:pos="360"/>
        </w:tabs>
        <w:ind w:left="360"/>
      </w:pPr>
      <w:r>
        <w:t>ingiustificate, comportamenti censurabili sotto il profilo disciplinare, ecc.</w:t>
      </w:r>
    </w:p>
    <w:p w14:paraId="6B4AE001" w14:textId="77777777" w:rsidR="0088742C" w:rsidRDefault="0088742C" w:rsidP="0088742C">
      <w:pPr>
        <w:tabs>
          <w:tab w:val="left" w:pos="360"/>
        </w:tabs>
        <w:spacing w:line="312" w:lineRule="auto"/>
      </w:pPr>
    </w:p>
    <w:p w14:paraId="32807CFA" w14:textId="77777777" w:rsidR="0088742C" w:rsidRDefault="0088742C" w:rsidP="0088742C">
      <w:pPr>
        <w:tabs>
          <w:tab w:val="left" w:pos="360"/>
        </w:tabs>
        <w:spacing w:line="312" w:lineRule="auto"/>
      </w:pPr>
    </w:p>
    <w:p w14:paraId="06474AFB" w14:textId="77777777" w:rsidR="0088742C" w:rsidRDefault="0088742C" w:rsidP="0088742C">
      <w:pPr>
        <w:rPr>
          <w:sz w:val="28"/>
          <w:szCs w:val="28"/>
        </w:rPr>
      </w:pPr>
    </w:p>
    <w:p w14:paraId="78142F96" w14:textId="77777777" w:rsidR="0088742C" w:rsidRPr="00504FD5" w:rsidRDefault="005A7572" w:rsidP="0088742C">
      <w:pPr>
        <w:tabs>
          <w:tab w:val="left" w:pos="360"/>
        </w:tabs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Sant’Elia </w:t>
      </w:r>
      <w:proofErr w:type="spellStart"/>
      <w:proofErr w:type="gramStart"/>
      <w:r>
        <w:rPr>
          <w:sz w:val="28"/>
          <w:szCs w:val="28"/>
        </w:rPr>
        <w:t>Fiumarapido</w:t>
      </w:r>
      <w:proofErr w:type="spellEnd"/>
      <w:r w:rsidR="0088742C">
        <w:rPr>
          <w:sz w:val="28"/>
          <w:szCs w:val="28"/>
        </w:rPr>
        <w:t xml:space="preserve">,   </w:t>
      </w:r>
      <w:proofErr w:type="gramEnd"/>
      <w:r w:rsidR="0088742C">
        <w:rPr>
          <w:sz w:val="28"/>
          <w:szCs w:val="28"/>
        </w:rPr>
        <w:t xml:space="preserve">                                                                           Il docente</w:t>
      </w:r>
    </w:p>
    <w:p w14:paraId="3972745F" w14:textId="77777777" w:rsidR="0088742C" w:rsidRPr="001E3D11" w:rsidRDefault="0088742C" w:rsidP="0088742C">
      <w:pPr>
        <w:spacing w:line="20" w:lineRule="atLeast"/>
      </w:pPr>
    </w:p>
    <w:p w14:paraId="76E7231F" w14:textId="77777777" w:rsidR="0088742C" w:rsidRDefault="0088742C" w:rsidP="0088742C">
      <w:pPr>
        <w:rPr>
          <w:sz w:val="28"/>
          <w:szCs w:val="28"/>
        </w:rPr>
      </w:pPr>
    </w:p>
    <w:p w14:paraId="1C3B4876" w14:textId="77777777" w:rsidR="0088742C" w:rsidRDefault="0088742C" w:rsidP="0088742C">
      <w:pPr>
        <w:rPr>
          <w:sz w:val="28"/>
          <w:szCs w:val="28"/>
        </w:rPr>
      </w:pPr>
    </w:p>
    <w:p w14:paraId="2957956F" w14:textId="77777777" w:rsidR="0088742C" w:rsidRDefault="0088742C" w:rsidP="0088742C">
      <w:pPr>
        <w:rPr>
          <w:sz w:val="28"/>
          <w:szCs w:val="28"/>
        </w:rPr>
      </w:pPr>
    </w:p>
    <w:p w14:paraId="200C9081" w14:textId="77777777" w:rsidR="0088742C" w:rsidRDefault="0088742C" w:rsidP="0088742C">
      <w:pPr>
        <w:rPr>
          <w:sz w:val="28"/>
          <w:szCs w:val="28"/>
        </w:rPr>
      </w:pPr>
      <w:proofErr w:type="gramStart"/>
      <w:r w:rsidRPr="00504FD5">
        <w:rPr>
          <w:i/>
          <w:sz w:val="28"/>
          <w:szCs w:val="28"/>
        </w:rPr>
        <w:t>Visto</w:t>
      </w:r>
      <w:r>
        <w:rPr>
          <w:i/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>Il Dirigente Scolastico</w:t>
      </w:r>
    </w:p>
    <w:p w14:paraId="179E0D55" w14:textId="4E2ECC9A" w:rsidR="0088742C" w:rsidRDefault="0088742C" w:rsidP="008874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Prof. </w:t>
      </w:r>
      <w:r w:rsidR="00333EA3">
        <w:rPr>
          <w:sz w:val="28"/>
          <w:szCs w:val="28"/>
        </w:rPr>
        <w:t>Marco Lombardi</w:t>
      </w:r>
    </w:p>
    <w:p w14:paraId="25722B28" w14:textId="77777777" w:rsidR="0088742C" w:rsidRDefault="0088742C" w:rsidP="0088742C">
      <w:pPr>
        <w:rPr>
          <w:sz w:val="28"/>
          <w:szCs w:val="28"/>
        </w:rPr>
      </w:pPr>
    </w:p>
    <w:p w14:paraId="27EE56A1" w14:textId="77777777" w:rsidR="0088742C" w:rsidRDefault="0088742C" w:rsidP="0088742C">
      <w:pPr>
        <w:rPr>
          <w:sz w:val="28"/>
          <w:szCs w:val="28"/>
        </w:rPr>
      </w:pPr>
    </w:p>
    <w:p w14:paraId="7D7E21B2" w14:textId="77777777" w:rsidR="0088742C" w:rsidRDefault="0088742C" w:rsidP="0088742C">
      <w:pPr>
        <w:rPr>
          <w:sz w:val="28"/>
          <w:szCs w:val="28"/>
        </w:rPr>
      </w:pPr>
    </w:p>
    <w:p w14:paraId="6ADFA73E" w14:textId="77777777" w:rsidR="0088742C" w:rsidRDefault="0088742C" w:rsidP="0088742C"/>
    <w:p w14:paraId="211FDFD9" w14:textId="77777777" w:rsidR="00EF3E06" w:rsidRDefault="00333EA3"/>
    <w:sectPr w:rsidR="00EF3E06" w:rsidSect="00EA111D">
      <w:pgSz w:w="11906" w:h="16838"/>
      <w:pgMar w:top="127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2228E"/>
    <w:multiLevelType w:val="hybridMultilevel"/>
    <w:tmpl w:val="9CCE06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97967"/>
    <w:multiLevelType w:val="hybridMultilevel"/>
    <w:tmpl w:val="4F90BFA8"/>
    <w:lvl w:ilvl="0" w:tplc="AB1A7E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47ABE"/>
    <w:multiLevelType w:val="hybridMultilevel"/>
    <w:tmpl w:val="8674AD3C"/>
    <w:lvl w:ilvl="0" w:tplc="163EBE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4B2260"/>
    <w:multiLevelType w:val="hybridMultilevel"/>
    <w:tmpl w:val="95C4F1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235EB"/>
    <w:multiLevelType w:val="hybridMultilevel"/>
    <w:tmpl w:val="2E26E624"/>
    <w:lvl w:ilvl="0" w:tplc="AED24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4032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AED24E8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E97AEA"/>
    <w:multiLevelType w:val="hybridMultilevel"/>
    <w:tmpl w:val="681461C0"/>
    <w:lvl w:ilvl="0" w:tplc="AB1A7EB2">
      <w:start w:val="1"/>
      <w:numFmt w:val="bullet"/>
      <w:lvlText w:val="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B965D6D"/>
    <w:multiLevelType w:val="hybridMultilevel"/>
    <w:tmpl w:val="CE287818"/>
    <w:lvl w:ilvl="0" w:tplc="F24032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75FCE"/>
    <w:multiLevelType w:val="hybridMultilevel"/>
    <w:tmpl w:val="56AEAE4C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4A8517E"/>
    <w:multiLevelType w:val="hybridMultilevel"/>
    <w:tmpl w:val="380EBE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AE89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FB63CE"/>
    <w:multiLevelType w:val="multilevel"/>
    <w:tmpl w:val="5B8C7A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3C694C28"/>
    <w:multiLevelType w:val="multilevel"/>
    <w:tmpl w:val="A634AE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AC4AFF"/>
    <w:multiLevelType w:val="hybridMultilevel"/>
    <w:tmpl w:val="AD2CF4D2"/>
    <w:lvl w:ilvl="0" w:tplc="AED24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4032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AED24E8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BE7AEC"/>
    <w:multiLevelType w:val="hybridMultilevel"/>
    <w:tmpl w:val="1054B65A"/>
    <w:lvl w:ilvl="0" w:tplc="AB1A7EB2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C21F3D"/>
    <w:multiLevelType w:val="hybridMultilevel"/>
    <w:tmpl w:val="DD0473DE"/>
    <w:lvl w:ilvl="0" w:tplc="AED24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4032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AED24E8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D72909"/>
    <w:multiLevelType w:val="hybridMultilevel"/>
    <w:tmpl w:val="1786DA58"/>
    <w:lvl w:ilvl="0" w:tplc="AED24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4032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AED24E8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4218D3"/>
    <w:multiLevelType w:val="hybridMultilevel"/>
    <w:tmpl w:val="2FEA9840"/>
    <w:lvl w:ilvl="0" w:tplc="555AB04A">
      <w:numFmt w:val="bullet"/>
      <w:lvlText w:val="-"/>
      <w:lvlJc w:val="left"/>
      <w:pPr>
        <w:ind w:left="111" w:hanging="101"/>
      </w:pPr>
      <w:rPr>
        <w:rFonts w:ascii="Calibri" w:eastAsia="Calibri" w:hAnsi="Calibri" w:cs="Calibri" w:hint="default"/>
        <w:w w:val="100"/>
        <w:sz w:val="16"/>
        <w:szCs w:val="16"/>
        <w:lang w:val="it-IT" w:eastAsia="it-IT" w:bidi="it-IT"/>
      </w:rPr>
    </w:lvl>
    <w:lvl w:ilvl="1" w:tplc="8BFCC5CC">
      <w:numFmt w:val="bullet"/>
      <w:lvlText w:val="•"/>
      <w:lvlJc w:val="left"/>
      <w:pPr>
        <w:ind w:left="277" w:hanging="101"/>
      </w:pPr>
      <w:rPr>
        <w:lang w:val="it-IT" w:eastAsia="it-IT" w:bidi="it-IT"/>
      </w:rPr>
    </w:lvl>
    <w:lvl w:ilvl="2" w:tplc="D4ECF7D0">
      <w:numFmt w:val="bullet"/>
      <w:lvlText w:val="•"/>
      <w:lvlJc w:val="left"/>
      <w:pPr>
        <w:ind w:left="434" w:hanging="101"/>
      </w:pPr>
      <w:rPr>
        <w:lang w:val="it-IT" w:eastAsia="it-IT" w:bidi="it-IT"/>
      </w:rPr>
    </w:lvl>
    <w:lvl w:ilvl="3" w:tplc="6E9609C0">
      <w:numFmt w:val="bullet"/>
      <w:lvlText w:val="•"/>
      <w:lvlJc w:val="left"/>
      <w:pPr>
        <w:ind w:left="591" w:hanging="101"/>
      </w:pPr>
      <w:rPr>
        <w:lang w:val="it-IT" w:eastAsia="it-IT" w:bidi="it-IT"/>
      </w:rPr>
    </w:lvl>
    <w:lvl w:ilvl="4" w:tplc="4830E516">
      <w:numFmt w:val="bullet"/>
      <w:lvlText w:val="•"/>
      <w:lvlJc w:val="left"/>
      <w:pPr>
        <w:ind w:left="748" w:hanging="101"/>
      </w:pPr>
      <w:rPr>
        <w:lang w:val="it-IT" w:eastAsia="it-IT" w:bidi="it-IT"/>
      </w:rPr>
    </w:lvl>
    <w:lvl w:ilvl="5" w:tplc="2E200056">
      <w:numFmt w:val="bullet"/>
      <w:lvlText w:val="•"/>
      <w:lvlJc w:val="left"/>
      <w:pPr>
        <w:ind w:left="905" w:hanging="101"/>
      </w:pPr>
      <w:rPr>
        <w:lang w:val="it-IT" w:eastAsia="it-IT" w:bidi="it-IT"/>
      </w:rPr>
    </w:lvl>
    <w:lvl w:ilvl="6" w:tplc="3682A05C">
      <w:numFmt w:val="bullet"/>
      <w:lvlText w:val="•"/>
      <w:lvlJc w:val="left"/>
      <w:pPr>
        <w:ind w:left="1062" w:hanging="101"/>
      </w:pPr>
      <w:rPr>
        <w:lang w:val="it-IT" w:eastAsia="it-IT" w:bidi="it-IT"/>
      </w:rPr>
    </w:lvl>
    <w:lvl w:ilvl="7" w:tplc="5AF00A2E">
      <w:numFmt w:val="bullet"/>
      <w:lvlText w:val="•"/>
      <w:lvlJc w:val="left"/>
      <w:pPr>
        <w:ind w:left="1219" w:hanging="101"/>
      </w:pPr>
      <w:rPr>
        <w:lang w:val="it-IT" w:eastAsia="it-IT" w:bidi="it-IT"/>
      </w:rPr>
    </w:lvl>
    <w:lvl w:ilvl="8" w:tplc="D604F3B2">
      <w:numFmt w:val="bullet"/>
      <w:lvlText w:val="•"/>
      <w:lvlJc w:val="left"/>
      <w:pPr>
        <w:ind w:left="1376" w:hanging="101"/>
      </w:pPr>
      <w:rPr>
        <w:lang w:val="it-IT" w:eastAsia="it-IT" w:bidi="it-IT"/>
      </w:rPr>
    </w:lvl>
  </w:abstractNum>
  <w:abstractNum w:abstractNumId="16" w15:restartNumberingAfterBreak="0">
    <w:nsid w:val="50F8063F"/>
    <w:multiLevelType w:val="hybridMultilevel"/>
    <w:tmpl w:val="AB40546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4924CD"/>
    <w:multiLevelType w:val="hybridMultilevel"/>
    <w:tmpl w:val="1B062D60"/>
    <w:lvl w:ilvl="0" w:tplc="AB1A7EB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335F5"/>
    <w:multiLevelType w:val="hybridMultilevel"/>
    <w:tmpl w:val="22927BD6"/>
    <w:lvl w:ilvl="0" w:tplc="F24032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10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D3541"/>
    <w:multiLevelType w:val="multilevel"/>
    <w:tmpl w:val="61D0E6B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0B38A6"/>
    <w:multiLevelType w:val="hybridMultilevel"/>
    <w:tmpl w:val="F4808DFC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1386180"/>
    <w:multiLevelType w:val="hybridMultilevel"/>
    <w:tmpl w:val="AB9ACB5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1C4920"/>
    <w:multiLevelType w:val="hybridMultilevel"/>
    <w:tmpl w:val="F140B578"/>
    <w:lvl w:ilvl="0" w:tplc="AED24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4032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AED24E8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C7542D"/>
    <w:multiLevelType w:val="hybridMultilevel"/>
    <w:tmpl w:val="F126C9D4"/>
    <w:lvl w:ilvl="0" w:tplc="AB1A7EB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3"/>
  </w:num>
  <w:num w:numId="4">
    <w:abstractNumId w:val="22"/>
  </w:num>
  <w:num w:numId="5">
    <w:abstractNumId w:val="4"/>
  </w:num>
  <w:num w:numId="6">
    <w:abstractNumId w:val="14"/>
  </w:num>
  <w:num w:numId="7">
    <w:abstractNumId w:val="13"/>
  </w:num>
  <w:num w:numId="8">
    <w:abstractNumId w:val="11"/>
  </w:num>
  <w:num w:numId="9">
    <w:abstractNumId w:val="19"/>
  </w:num>
  <w:num w:numId="10">
    <w:abstractNumId w:val="8"/>
  </w:num>
  <w:num w:numId="11">
    <w:abstractNumId w:val="9"/>
  </w:num>
  <w:num w:numId="12">
    <w:abstractNumId w:val="16"/>
  </w:num>
  <w:num w:numId="13">
    <w:abstractNumId w:val="7"/>
  </w:num>
  <w:num w:numId="14">
    <w:abstractNumId w:val="0"/>
  </w:num>
  <w:num w:numId="15">
    <w:abstractNumId w:val="20"/>
  </w:num>
  <w:num w:numId="16">
    <w:abstractNumId w:val="10"/>
  </w:num>
  <w:num w:numId="17">
    <w:abstractNumId w:val="2"/>
  </w:num>
  <w:num w:numId="18">
    <w:abstractNumId w:val="21"/>
  </w:num>
  <w:num w:numId="19">
    <w:abstractNumId w:val="12"/>
  </w:num>
  <w:num w:numId="20">
    <w:abstractNumId w:val="5"/>
  </w:num>
  <w:num w:numId="21">
    <w:abstractNumId w:val="17"/>
  </w:num>
  <w:num w:numId="22">
    <w:abstractNumId w:val="23"/>
  </w:num>
  <w:num w:numId="23">
    <w:abstractNumId w:val="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2C"/>
    <w:rsid w:val="00082498"/>
    <w:rsid w:val="000D7CE4"/>
    <w:rsid w:val="002D2C9B"/>
    <w:rsid w:val="00333EA3"/>
    <w:rsid w:val="00433531"/>
    <w:rsid w:val="00464BB5"/>
    <w:rsid w:val="00551362"/>
    <w:rsid w:val="00570455"/>
    <w:rsid w:val="005A7572"/>
    <w:rsid w:val="005B6076"/>
    <w:rsid w:val="00740E4B"/>
    <w:rsid w:val="007B4F56"/>
    <w:rsid w:val="0088742C"/>
    <w:rsid w:val="00914ED1"/>
    <w:rsid w:val="00990026"/>
    <w:rsid w:val="009C5517"/>
    <w:rsid w:val="009E3906"/>
    <w:rsid w:val="00A85244"/>
    <w:rsid w:val="00AA633E"/>
    <w:rsid w:val="00B159D9"/>
    <w:rsid w:val="00B34A74"/>
    <w:rsid w:val="00B90076"/>
    <w:rsid w:val="00DD0573"/>
    <w:rsid w:val="00E67815"/>
    <w:rsid w:val="00EA111D"/>
    <w:rsid w:val="00EB414C"/>
    <w:rsid w:val="00ED6F37"/>
    <w:rsid w:val="00F45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6A00"/>
  <w15:docId w15:val="{163B384D-BBCF-412E-BE5B-F7FC42F9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7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742C"/>
    <w:pPr>
      <w:ind w:left="720"/>
      <w:contextualSpacing/>
    </w:pPr>
  </w:style>
  <w:style w:type="table" w:styleId="Grigliatabella">
    <w:name w:val="Table Grid"/>
    <w:basedOn w:val="Tabellanormale"/>
    <w:uiPriority w:val="59"/>
    <w:rsid w:val="008874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0D7CE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table" w:customStyle="1" w:styleId="TableNormal">
    <w:name w:val="Table Normal"/>
    <w:uiPriority w:val="2"/>
    <w:semiHidden/>
    <w:qFormat/>
    <w:rsid w:val="000D7C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D7CE4"/>
    <w:pPr>
      <w:widowControl w:val="0"/>
      <w:autoSpaceDE w:val="0"/>
      <w:autoSpaceDN w:val="0"/>
      <w:spacing w:before="5"/>
      <w:ind w:hanging="2062"/>
    </w:pPr>
    <w:rPr>
      <w:b/>
      <w:bCs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D7CE4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6F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6F3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Emilia Pannone</cp:lastModifiedBy>
  <cp:revision>2</cp:revision>
  <dcterms:created xsi:type="dcterms:W3CDTF">2021-11-02T18:51:00Z</dcterms:created>
  <dcterms:modified xsi:type="dcterms:W3CDTF">2021-11-02T18:51:00Z</dcterms:modified>
</cp:coreProperties>
</file>